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CAA" w:rsidRPr="00A51B19" w:rsidRDefault="00835CAA" w:rsidP="00835CAA">
      <w:pPr>
        <w:spacing w:after="160"/>
        <w:ind w:left="396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51B19">
        <w:rPr>
          <w:rFonts w:ascii="Calibri" w:eastAsia="Calibri" w:hAnsi="Calibri"/>
          <w:sz w:val="22"/>
          <w:szCs w:val="22"/>
          <w:lang w:eastAsia="en-US"/>
        </w:rPr>
        <w:t xml:space="preserve">Załącznik nr 1 do załącznika do Uchwały Nr </w:t>
      </w:r>
      <w:r>
        <w:rPr>
          <w:rFonts w:ascii="Calibri" w:eastAsia="Calibri" w:hAnsi="Calibri"/>
          <w:sz w:val="22"/>
          <w:szCs w:val="22"/>
          <w:lang w:eastAsia="en-US"/>
        </w:rPr>
        <w:t>XV/119/2020</w:t>
      </w:r>
      <w:r w:rsidRPr="00A51B19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835CAA" w:rsidRPr="00857442" w:rsidRDefault="00835CAA" w:rsidP="00835CAA">
      <w:pPr>
        <w:spacing w:after="160"/>
        <w:ind w:left="3969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51B19">
        <w:rPr>
          <w:rFonts w:ascii="Calibri" w:eastAsia="Calibri" w:hAnsi="Calibri"/>
          <w:sz w:val="22"/>
          <w:szCs w:val="22"/>
          <w:lang w:eastAsia="en-US"/>
        </w:rPr>
        <w:t xml:space="preserve">Rady Gminy Krotoszyce z dnia </w:t>
      </w:r>
      <w:r>
        <w:rPr>
          <w:rFonts w:ascii="Calibri" w:eastAsia="Calibri" w:hAnsi="Calibri"/>
          <w:sz w:val="22"/>
          <w:szCs w:val="22"/>
          <w:lang w:eastAsia="en-US"/>
        </w:rPr>
        <w:t xml:space="preserve">25 maja </w:t>
      </w:r>
      <w:r w:rsidRPr="00A51B19">
        <w:rPr>
          <w:rFonts w:ascii="Calibri" w:eastAsia="Calibri" w:hAnsi="Calibri"/>
          <w:sz w:val="22"/>
          <w:szCs w:val="22"/>
          <w:lang w:eastAsia="en-US"/>
        </w:rPr>
        <w:t>2020 r.</w:t>
      </w:r>
    </w:p>
    <w:p w:rsidR="00835CAA" w:rsidRPr="00857442" w:rsidRDefault="00835CAA" w:rsidP="00835CAA">
      <w:pPr>
        <w:spacing w:after="160"/>
        <w:contextualSpacing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WNIOSEK</w:t>
      </w:r>
    </w:p>
    <w:p w:rsidR="00835CAA" w:rsidRPr="00857442" w:rsidRDefault="00835CAA" w:rsidP="00835CAA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 xml:space="preserve">o udzielenie dotacji </w:t>
      </w:r>
      <w:bookmarkStart w:id="0" w:name="_Hlk22494946"/>
      <w:r w:rsidRPr="00857442">
        <w:rPr>
          <w:rFonts w:eastAsia="Calibri"/>
          <w:b/>
          <w:sz w:val="22"/>
          <w:szCs w:val="22"/>
          <w:lang w:eastAsia="en-US"/>
        </w:rPr>
        <w:t>z budżetu Gminy Krotoszyce</w:t>
      </w:r>
    </w:p>
    <w:p w:rsidR="00835CAA" w:rsidRPr="00857442" w:rsidRDefault="00835CAA" w:rsidP="00835CAA">
      <w:pPr>
        <w:spacing w:after="160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na dofinansowanie przedsięwzięć związanych z ograniczeniem niskiej emisji</w:t>
      </w:r>
    </w:p>
    <w:bookmarkEnd w:id="0"/>
    <w:p w:rsidR="00835CAA" w:rsidRPr="00857442" w:rsidRDefault="00835CAA" w:rsidP="00835CAA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Dane wnioskodawcy :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Imię i nazwisko / nazwa* ………………………………………………………………………………………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Pesel*……………………………..…………………………..…….., 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NIP* …………………………………….., REGON* ………………………………………….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Adres zamieszkania/siedziby* :</w:t>
      </w:r>
      <w:r w:rsidRPr="00857442">
        <w:rPr>
          <w:rFonts w:eastAsia="Calibri"/>
          <w:sz w:val="22"/>
          <w:szCs w:val="22"/>
          <w:lang w:eastAsia="en-US"/>
        </w:rPr>
        <w:br/>
        <w:t>Miejscowość …………………………………. Ulica ……………………………………………. Nr domu/lokalu ….…………………..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4)  nr telefonu (opcjonalnie) …………………………………………..</w:t>
      </w: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Lokalizacja zadania :</w:t>
      </w:r>
      <w:r w:rsidRPr="00857442">
        <w:rPr>
          <w:rFonts w:eastAsia="Calibri"/>
          <w:b/>
          <w:sz w:val="22"/>
          <w:szCs w:val="22"/>
          <w:lang w:eastAsia="en-US"/>
        </w:rPr>
        <w:br/>
      </w:r>
      <w:r w:rsidRPr="00857442">
        <w:rPr>
          <w:rFonts w:eastAsia="Calibri"/>
          <w:b/>
          <w:sz w:val="22"/>
          <w:szCs w:val="22"/>
          <w:lang w:eastAsia="en-US"/>
        </w:rPr>
        <w:br/>
      </w:r>
      <w:r w:rsidRPr="00857442">
        <w:rPr>
          <w:rFonts w:eastAsia="Calibri"/>
          <w:sz w:val="22"/>
          <w:szCs w:val="22"/>
          <w:lang w:eastAsia="en-US"/>
        </w:rPr>
        <w:t>Miejscowość ……………………………………………… ulica ……………………………… nr domu/lokalu …………………………… nr ew. działki ……………………………………… obręb ………………………………….</w:t>
      </w:r>
    </w:p>
    <w:p w:rsidR="00835CAA" w:rsidRPr="00857442" w:rsidRDefault="00835CAA" w:rsidP="00835CAA">
      <w:pPr>
        <w:spacing w:after="16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Rodzaj nieruchomości (zaznaczyć właściwe) :</w:t>
      </w:r>
    </w:p>
    <w:p w:rsidR="00835CAA" w:rsidRPr="00857442" w:rsidRDefault="00835CAA" w:rsidP="00835C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lokal mieszkalny </w:t>
      </w:r>
    </w:p>
    <w:p w:rsidR="00835CAA" w:rsidRPr="00857442" w:rsidRDefault="00835CAA" w:rsidP="00835C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dom jednorodzinny</w:t>
      </w:r>
    </w:p>
    <w:p w:rsidR="00835CAA" w:rsidRPr="00857442" w:rsidRDefault="00835CAA" w:rsidP="00835C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budynek wielorodzinny, w przypadku korzystania z ciepła wytworzonego ze wspólnej kotłowni,</w:t>
      </w:r>
    </w:p>
    <w:p w:rsidR="00835CAA" w:rsidRPr="00857442" w:rsidRDefault="00835CAA" w:rsidP="00835CAA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liczba lokali ………………………….</w:t>
      </w:r>
    </w:p>
    <w:p w:rsidR="00835CAA" w:rsidRPr="00857442" w:rsidRDefault="00835CAA" w:rsidP="00835CAA">
      <w:pPr>
        <w:spacing w:after="160"/>
        <w:ind w:left="142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Tytuł prawny do nieruchomości (zaznaczyć właściwe) :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własność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 współwłasność (wymagana zgoda wszystkich współwłaścicieli),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użytkowanie wieczyste</w:t>
      </w:r>
    </w:p>
    <w:p w:rsidR="00835CAA" w:rsidRPr="00857442" w:rsidRDefault="00835CAA" w:rsidP="00835CAA">
      <w:pPr>
        <w:spacing w:after="160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Charakterystyka zadania planowanego do wykonania :</w:t>
      </w:r>
    </w:p>
    <w:p w:rsidR="00835CAA" w:rsidRPr="00857442" w:rsidRDefault="00835CAA" w:rsidP="00835CAA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powierzchnia lokalu/domu mieszkalnego : ……………………………. m2</w:t>
      </w:r>
    </w:p>
    <w:p w:rsidR="00835CAA" w:rsidRPr="00857442" w:rsidRDefault="00835CAA" w:rsidP="00835CA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planowane do likwidacji źródła ciepła ( zaznaczyć właściwe, podać ilość) :</w:t>
      </w:r>
    </w:p>
    <w:p w:rsidR="00835CAA" w:rsidRPr="00857442" w:rsidRDefault="00835CAA" w:rsidP="00835CAA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piece kaflowe …………. Szt.</w:t>
      </w:r>
    </w:p>
    <w:p w:rsidR="00835CAA" w:rsidRPr="00857442" w:rsidRDefault="00835CAA" w:rsidP="00835CAA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kominek ………………. Szt.</w:t>
      </w:r>
    </w:p>
    <w:p w:rsidR="00835CAA" w:rsidRPr="00857442" w:rsidRDefault="00835CAA" w:rsidP="00835CAA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kocioł stałopalny ………….. szt.</w:t>
      </w:r>
    </w:p>
    <w:p w:rsidR="00835CAA" w:rsidRPr="00857442" w:rsidRDefault="00835CAA" w:rsidP="00835CAA">
      <w:pPr>
        <w:numPr>
          <w:ilvl w:val="0"/>
          <w:numId w:val="7"/>
        </w:numPr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inne (jakie) …………………………………………………….. szt.</w:t>
      </w:r>
    </w:p>
    <w:p w:rsidR="00835CAA" w:rsidRPr="00857442" w:rsidRDefault="00835CAA" w:rsidP="00835CAA">
      <w:pPr>
        <w:spacing w:after="160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Średnioroczne zużycie paliwa stałego spalanego w likwidowanym źródle ciepła :</w:t>
      </w:r>
    </w:p>
    <w:p w:rsidR="00835CAA" w:rsidRPr="00857442" w:rsidRDefault="00835CAA" w:rsidP="00835CAA">
      <w:pPr>
        <w:spacing w:after="160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1788"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a) ton węgla …………………….</w:t>
      </w:r>
    </w:p>
    <w:p w:rsidR="00835CAA" w:rsidRPr="00857442" w:rsidRDefault="00835CAA" w:rsidP="00835CA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lastRenderedPageBreak/>
        <w:t>ton koksu …………………….</w:t>
      </w:r>
    </w:p>
    <w:p w:rsidR="00835CAA" w:rsidRPr="00857442" w:rsidRDefault="00835CAA" w:rsidP="00835CAA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m3 drewna …………………….</w:t>
      </w:r>
    </w:p>
    <w:p w:rsidR="00835CAA" w:rsidRPr="00857442" w:rsidRDefault="00835CAA" w:rsidP="00835CAA">
      <w:pPr>
        <w:spacing w:after="160"/>
        <w:ind w:left="214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rodzaj planowanego do zainstalowania źródła ciepła ( zaznaczyć właściwe) :</w:t>
      </w:r>
    </w:p>
    <w:p w:rsidR="00835CAA" w:rsidRPr="00857442" w:rsidRDefault="00835CAA" w:rsidP="00835CAA">
      <w:pPr>
        <w:spacing w:after="160"/>
        <w:ind w:left="142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kocioł gazowy</w:t>
      </w:r>
    </w:p>
    <w:p w:rsidR="00835CAA" w:rsidRPr="00857442" w:rsidRDefault="00835CAA" w:rsidP="00835CA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 kocioł na lekki olej opałowy</w:t>
      </w:r>
    </w:p>
    <w:p w:rsidR="00835CAA" w:rsidRPr="00857442" w:rsidRDefault="00835CAA" w:rsidP="00835CA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piec zasilany prądem elektrycznym</w:t>
      </w:r>
    </w:p>
    <w:p w:rsidR="00835CAA" w:rsidRPr="00857442" w:rsidRDefault="00835CAA" w:rsidP="00835CA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kocioł węglowy 5 klasy ( wg PN-EN 303-5:2012)</w:t>
      </w:r>
    </w:p>
    <w:p w:rsidR="00835CAA" w:rsidRPr="00857442" w:rsidRDefault="00835CAA" w:rsidP="00835CAA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kocioł na biomasę 5 klasy ( wg PN-EN 303-5:2012)</w:t>
      </w: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 xml:space="preserve">Planowany termin realizacji zadania 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data rozpoczęcia ……………………………</w:t>
      </w:r>
    </w:p>
    <w:p w:rsidR="00835CAA" w:rsidRPr="00857442" w:rsidRDefault="00835CAA" w:rsidP="00835CAA">
      <w:pPr>
        <w:numPr>
          <w:ilvl w:val="1"/>
          <w:numId w:val="1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data zakończenia ……………………………</w:t>
      </w:r>
    </w:p>
    <w:p w:rsidR="00835CAA" w:rsidRPr="00857442" w:rsidRDefault="00835CAA" w:rsidP="00835CAA">
      <w:pPr>
        <w:spacing w:after="160"/>
        <w:ind w:left="70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Planowany koszt zadania ( koszt zakupu nowego źródła ciepła) ………………………………………..zł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Dane właściciela konta i numer konta, na które ma zostać przekazana dotacja :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……………………………………………………………………………………………………………………………………. 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Imię i Nazwisko lub nazwa właściciela konta ……………………………………………………………….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Adres właściciela konta ……………………………………………………………………………………………….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Podmiot prowadzący działalność gospodarczą, w tym działalność w zakresie rolnictwa lub rybołówstwa, ubiegający się o pomoc de 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lub pomoc de 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w rolnictwie lub rybołówstwie jest zobowiązany przedłożyć, zgodnie z art.37 ustawy z dnia 30 kwietnia 2004 r. o postępowaniu w sprawach dotyczących pomocy publicznej (Dz.U. z 2018 r. poz. 362, z póź.zm.) :</w:t>
      </w:r>
    </w:p>
    <w:p w:rsidR="00835CAA" w:rsidRPr="00857442" w:rsidRDefault="00835CAA" w:rsidP="00835CAA">
      <w:pPr>
        <w:numPr>
          <w:ilvl w:val="0"/>
          <w:numId w:val="8"/>
        </w:numPr>
        <w:spacing w:after="160" w:line="360" w:lineRule="auto"/>
        <w:ind w:left="10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wszystkie zaświadczenia o pomocy de 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oraz pomocy de 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w rolnictwie lub w rybołówstwie, jakie otrzymał w roku, w którym ubiega się o pomoc, oraz w ciągu 2 poprzedzających go latach podatkowych, albo oświadczenia o wielkości tej pomocy otrzymanej w tym okresie, albo oświadczenia o nieotrzymaniu takiej pomocy w tym okresie; </w:t>
      </w:r>
    </w:p>
    <w:p w:rsidR="00835CAA" w:rsidRPr="00857442" w:rsidRDefault="00835CAA" w:rsidP="00835CAA">
      <w:pPr>
        <w:numPr>
          <w:ilvl w:val="0"/>
          <w:numId w:val="8"/>
        </w:numPr>
        <w:spacing w:after="160" w:line="360" w:lineRule="auto"/>
        <w:ind w:left="10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informacje określone w rozporządzeniu Rady Ministrów z dnia 29 marca 2010 r. </w:t>
      </w:r>
      <w:r w:rsidRPr="00857442">
        <w:rPr>
          <w:rFonts w:eastAsia="Calibri"/>
          <w:sz w:val="22"/>
          <w:szCs w:val="22"/>
          <w:lang w:eastAsia="en-US"/>
        </w:rPr>
        <w:br/>
        <w:t xml:space="preserve">w sprawie zakresu informacji przedstawianych przez podmiot ubiegający się o pomoc de 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(Dz.U. poz.311, z późn.zm.) albo w rozporządzeniu Rady Ministrów z dnia 11 czerwca 2010 r. w sprawie informacji składanych przez podmioty ubiegające się o pomoc de 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minimis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w rolnictwie lub rybołówstwie (Dz.U.poz.810).</w:t>
      </w:r>
    </w:p>
    <w:p w:rsidR="00835CAA" w:rsidRPr="00857442" w:rsidRDefault="00835CAA" w:rsidP="00835CAA">
      <w:pPr>
        <w:spacing w:after="16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835CAA" w:rsidRDefault="00835CAA" w:rsidP="00835CAA">
      <w:pPr>
        <w:spacing w:after="160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Default="00835CAA" w:rsidP="00835CAA">
      <w:pPr>
        <w:spacing w:after="160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144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OŚWIADCZENIA</w:t>
      </w:r>
    </w:p>
    <w:p w:rsidR="00835CAA" w:rsidRPr="00857442" w:rsidRDefault="00835CAA" w:rsidP="00835CAA">
      <w:pPr>
        <w:spacing w:after="160"/>
        <w:ind w:left="1080"/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Oświadczam, że zapoznałem/</w:t>
      </w:r>
      <w:proofErr w:type="spellStart"/>
      <w:r w:rsidRPr="00857442">
        <w:rPr>
          <w:rFonts w:eastAsia="Calibri"/>
          <w:sz w:val="22"/>
          <w:szCs w:val="22"/>
          <w:lang w:eastAsia="en-US"/>
        </w:rPr>
        <w:t>am</w:t>
      </w:r>
      <w:proofErr w:type="spellEnd"/>
      <w:r w:rsidRPr="00857442">
        <w:rPr>
          <w:rFonts w:eastAsia="Calibri"/>
          <w:sz w:val="22"/>
          <w:szCs w:val="22"/>
          <w:lang w:eastAsia="en-US"/>
        </w:rPr>
        <w:t xml:space="preserve"> się z zasadami udzielania i rozliczania dotacji celowej ze środków budżetu Gminy Krotoszyce na dofinansowanie przedsięwzięć związanych </w:t>
      </w:r>
      <w:r w:rsidRPr="00857442">
        <w:rPr>
          <w:rFonts w:eastAsia="Calibri"/>
          <w:sz w:val="22"/>
          <w:szCs w:val="22"/>
          <w:lang w:eastAsia="en-US"/>
        </w:rPr>
        <w:br/>
        <w:t>z ograniczeniem niskiej emisji, określonymi w uchwale nr ……………… Rady Gm</w:t>
      </w:r>
      <w:r>
        <w:rPr>
          <w:rFonts w:eastAsia="Calibri"/>
          <w:sz w:val="22"/>
          <w:szCs w:val="22"/>
          <w:lang w:eastAsia="en-US"/>
        </w:rPr>
        <w:t>iny Krotoszyce z dnia …………….2020</w:t>
      </w:r>
      <w:r w:rsidRPr="00857442">
        <w:rPr>
          <w:rFonts w:eastAsia="Calibri"/>
          <w:sz w:val="22"/>
          <w:szCs w:val="22"/>
          <w:lang w:eastAsia="en-US"/>
        </w:rPr>
        <w:t xml:space="preserve"> r i akceptuję postanowienia określone w/w zasadach.</w:t>
      </w:r>
    </w:p>
    <w:p w:rsidR="00835CAA" w:rsidRPr="00857442" w:rsidRDefault="00835CAA" w:rsidP="00835CAA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Oświadczam, że wyrażam zgodę na przeprowadzenie kontroli na każdym etapie realizacji zadania w celu potwierdzenia prawidłowości jego wykonania i rozliczenia.</w:t>
      </w:r>
    </w:p>
    <w:p w:rsidR="00835CAA" w:rsidRPr="00857442" w:rsidRDefault="00835CAA" w:rsidP="00835CAA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Oświadczam, że nieruchomości, w której realizowane będzie zadanie:</w:t>
      </w:r>
    </w:p>
    <w:p w:rsidR="00835CAA" w:rsidRPr="00857442" w:rsidRDefault="00835CAA" w:rsidP="00835CAA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Jest wykorzystywana do prowadzenia działalności gospodarczej/ działalności w rolnictwie, działalności w rybołówstwie*</w:t>
      </w:r>
    </w:p>
    <w:p w:rsidR="00835CAA" w:rsidRPr="00857442" w:rsidRDefault="00835CAA" w:rsidP="00835CAA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nie prowadzę żadnej z w/w działalności* </w:t>
      </w:r>
    </w:p>
    <w:p w:rsidR="00835CAA" w:rsidRPr="00857442" w:rsidRDefault="00835CAA" w:rsidP="00835CAA">
      <w:pPr>
        <w:numPr>
          <w:ilvl w:val="0"/>
          <w:numId w:val="2"/>
        </w:numPr>
        <w:spacing w:after="160" w:line="360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Oświadczam, że jestem/nie jestem* podatnikiem VAT, z tytułu realizacji dotowanego zadania przysługuje/nie przysługuje* mi odliczenie podatku VAT ( w przypadku wystąpienia prawa do odliczenia – dotacja obejmuje kwoty netto)</w:t>
      </w:r>
    </w:p>
    <w:p w:rsidR="00835CAA" w:rsidRPr="00857442" w:rsidRDefault="00835CAA" w:rsidP="00835CAA">
      <w:pPr>
        <w:spacing w:after="160"/>
        <w:ind w:left="142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1428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857442">
        <w:rPr>
          <w:rFonts w:eastAsia="Calibri"/>
          <w:b/>
          <w:sz w:val="22"/>
          <w:szCs w:val="22"/>
          <w:lang w:eastAsia="en-US"/>
        </w:rPr>
        <w:t>INFORMACJA O PRZETWARZANIU DANYCH OSOBOWYCH</w:t>
      </w:r>
    </w:p>
    <w:p w:rsidR="00835CAA" w:rsidRPr="00857442" w:rsidRDefault="00835CAA" w:rsidP="00835CAA">
      <w:pPr>
        <w:suppressAutoHyphens/>
        <w:autoSpaceDN w:val="0"/>
        <w:spacing w:after="283"/>
        <w:jc w:val="both"/>
        <w:textAlignment w:val="baseline"/>
        <w:rPr>
          <w:rFonts w:eastAsia="Calibri"/>
          <w:i/>
          <w:iCs/>
          <w:sz w:val="22"/>
          <w:szCs w:val="22"/>
          <w:lang w:eastAsia="en-US"/>
        </w:rPr>
      </w:pPr>
      <w:r w:rsidRPr="00857442">
        <w:rPr>
          <w:rFonts w:eastAsia="Calibri"/>
          <w:i/>
          <w:iCs/>
          <w:sz w:val="22"/>
          <w:szCs w:val="22"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 ,informujemy że: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Administratorem Pani/Pana danych osobowych jest: Wójt Gminy Krotoszyce; ul. Piastowska 46, 59-223 Krotoszyce, tel. +48 76/88-78-421; e-mail: ug@krotoszyce.pl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W sprawach związanych z Pani/Pana danymi osobowymi proszę kontaktować się z Inspektorem Ochrony Danych (IOD): Rafał Duczkowski, </w:t>
      </w:r>
      <w:hyperlink r:id="rId6" w:history="1">
        <w:r w:rsidRPr="00FC0E82">
          <w:rPr>
            <w:rFonts w:eastAsia="Calibri"/>
            <w:color w:val="0563C1"/>
            <w:sz w:val="22"/>
            <w:szCs w:val="22"/>
            <w:u w:val="single"/>
            <w:lang w:eastAsia="en-US"/>
          </w:rPr>
          <w:t>inspektor@duczkowski.com</w:t>
        </w:r>
      </w:hyperlink>
      <w:r w:rsidRPr="00857442">
        <w:rPr>
          <w:rFonts w:eastAsia="Calibri"/>
          <w:sz w:val="22"/>
          <w:szCs w:val="22"/>
          <w:lang w:eastAsia="en-US"/>
        </w:rPr>
        <w:t xml:space="preserve">, tel. 502-132-983 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Pani/Pana dane osobowe będą przetwarzane w celu rozpatrzenia złożonego wniosku o udzielenie dotacji z budżetu Gminy K</w:t>
      </w:r>
      <w:r w:rsidRPr="00FC0E82">
        <w:rPr>
          <w:rFonts w:eastAsia="Calibri"/>
          <w:sz w:val="22"/>
          <w:szCs w:val="22"/>
          <w:lang w:eastAsia="en-US"/>
        </w:rPr>
        <w:t>rotoszyce</w:t>
      </w:r>
      <w:r w:rsidRPr="00857442">
        <w:rPr>
          <w:rFonts w:eastAsia="Calibri"/>
          <w:sz w:val="22"/>
          <w:szCs w:val="22"/>
          <w:lang w:eastAsia="en-US"/>
        </w:rPr>
        <w:t xml:space="preserve"> na dofinansowanie przedsięwzięć związanych z ograniczeniem niskiej emisji  oraz w celach kontaktowych związanych z w/w wnioskiem.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 xml:space="preserve">Podstawą przetwarzania danych osobowych jest: art. 6 </w:t>
      </w:r>
      <w:r w:rsidRPr="00FC0E82">
        <w:rPr>
          <w:rFonts w:eastAsia="Calibri"/>
          <w:sz w:val="22"/>
          <w:szCs w:val="22"/>
          <w:lang w:eastAsia="en-US"/>
        </w:rPr>
        <w:t>ust</w:t>
      </w:r>
      <w:r w:rsidRPr="00857442">
        <w:rPr>
          <w:rFonts w:eastAsia="Calibri"/>
          <w:sz w:val="22"/>
          <w:szCs w:val="22"/>
          <w:lang w:eastAsia="en-US"/>
        </w:rPr>
        <w:t xml:space="preserve">. 1 lit. a RODO - osoba, której dane dotyczą wyraziła zgodę na przetwarzanie swoich danych osobowych w jednym lub większej liczbie określonych celów – zgoda dotyczy numeru telefonu oraz art. 6 </w:t>
      </w:r>
      <w:r w:rsidRPr="00FC0E82">
        <w:rPr>
          <w:rFonts w:eastAsia="Calibri"/>
          <w:sz w:val="22"/>
          <w:szCs w:val="22"/>
          <w:lang w:eastAsia="en-US"/>
        </w:rPr>
        <w:t>ust</w:t>
      </w:r>
      <w:r w:rsidRPr="00857442">
        <w:rPr>
          <w:rFonts w:eastAsia="Calibri"/>
          <w:sz w:val="22"/>
          <w:szCs w:val="22"/>
          <w:lang w:eastAsia="en-US"/>
        </w:rPr>
        <w:t xml:space="preserve">.1 lit. b RODO - przetwarzanie jest niezbędne do wykonania umowy, której stroną jest osoba, której dane dotyczą, lub do podjęcia działań na żądanie osoby, której dane dotyczą, przed zawarciem umowy. 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Odbiorca lub kategorie odbiorców: Podmioty upoważnione na podstawie zawartych umów powierzenia oraz uprawnione na mocy obowiązujących przepisów prawa.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lastRenderedPageBreak/>
        <w:t xml:space="preserve">Posiada Pani/Pan prawo do żądania od administratora dostępu do danych osobowych oraz prawo do ich sprostowania. 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Ma Pani/Pan prawo do cofnięcia zgody dotyczącej numeru telefonu w dowolnym momencie bez wpływu na zgodność z prawem przetwarzania, którego dokonano na podstawie zgody przed jej cofnięciem.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Ma Pani/Pan prawo do wniesienia skargi do organu nadzorczego tj. Urzędu Ochrony Danych Osobowych ul. Stawki 2, 00-913 Warszawa.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Podanie danych jest wymogiem ustawowym i jest niezbędne do realizacji tego wniosku.</w:t>
      </w:r>
    </w:p>
    <w:p w:rsidR="00835CAA" w:rsidRPr="00857442" w:rsidRDefault="00835CAA" w:rsidP="00835CAA">
      <w:pPr>
        <w:numPr>
          <w:ilvl w:val="0"/>
          <w:numId w:val="9"/>
        </w:numPr>
        <w:suppressAutoHyphens/>
        <w:autoSpaceDN w:val="0"/>
        <w:spacing w:after="160" w:line="259" w:lineRule="auto"/>
        <w:ind w:left="357" w:hanging="357"/>
        <w:jc w:val="both"/>
        <w:textAlignment w:val="baseline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Konsekwencją niepodania danych będzie brak możliwości rozpatrzenia wniosku.</w:t>
      </w:r>
    </w:p>
    <w:p w:rsidR="00835CAA" w:rsidRPr="00857442" w:rsidRDefault="00835CAA" w:rsidP="00835CAA">
      <w:pPr>
        <w:spacing w:after="16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3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Załączniki :</w:t>
      </w:r>
    </w:p>
    <w:p w:rsidR="00835CAA" w:rsidRPr="00857442" w:rsidRDefault="00835CAA" w:rsidP="00835CA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W przypadku, gdy tytuł prawny do lokalu lub budynku mieszkalnego przysługuje więcej niż jednemu współwłaścicielowi należy dołączyć zgodę wszystkich współwłaścicieli nieruchomości udzieloną Wnioskodawcy,</w:t>
      </w:r>
      <w:bookmarkStart w:id="1" w:name="_GoBack"/>
      <w:bookmarkEnd w:id="1"/>
    </w:p>
    <w:p w:rsidR="00835CAA" w:rsidRPr="00857442" w:rsidRDefault="00835CAA" w:rsidP="00835CAA">
      <w:pPr>
        <w:numPr>
          <w:ilvl w:val="0"/>
          <w:numId w:val="3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857442">
        <w:rPr>
          <w:rFonts w:eastAsia="Calibri"/>
          <w:sz w:val="22"/>
          <w:szCs w:val="22"/>
          <w:lang w:eastAsia="en-US"/>
        </w:rPr>
        <w:t>W przypadku wspólnoty mieszkaniowej należy dołączyć : uchwałę wspólnoty w sprawie wyboru zarządu – osób reprezentujących wspólnotę mieszkaniową, umowę w sprawie powierzenia zarządzania nieruchomością wspólną Zarządcy, uchwałę wspólnoty w sprawie wyrażenia zgody na zmianę źródła ciepła, określającą zasady finansowania tej inwestycji przez członków wspólnoty, udzielająca pełnomocnictwa zarządowi lub Zarządcy do składania wniosku o dofinansowanie przedsięwzięcia, zawarcia umowy z Gminą Krotoszyce oraz zestawienie lokali mieszkalnych osób wnioskujących o dofinansowanie.</w:t>
      </w:r>
    </w:p>
    <w:p w:rsidR="00835CAA" w:rsidRPr="00857442" w:rsidRDefault="00835CAA" w:rsidP="00835CAA">
      <w:pPr>
        <w:spacing w:after="16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566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5CAA" w:rsidRPr="00857442" w:rsidRDefault="00835CAA" w:rsidP="00835CAA">
      <w:pPr>
        <w:spacing w:after="160"/>
        <w:ind w:left="566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7442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…………………………………………………….</w:t>
      </w:r>
    </w:p>
    <w:p w:rsidR="00835CAA" w:rsidRPr="00857442" w:rsidRDefault="00835CAA" w:rsidP="00835CAA">
      <w:pPr>
        <w:spacing w:after="160"/>
        <w:ind w:left="5664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7442">
        <w:rPr>
          <w:rFonts w:ascii="Calibri" w:eastAsia="Calibri" w:hAnsi="Calibri"/>
          <w:sz w:val="22"/>
          <w:szCs w:val="22"/>
          <w:lang w:eastAsia="en-US"/>
        </w:rPr>
        <w:t>(Czytelny podpis Wnioskoda</w:t>
      </w:r>
      <w:r w:rsidRPr="00857442">
        <w:rPr>
          <w:rFonts w:ascii="Calibri" w:eastAsia="Calibri" w:hAnsi="Calibri"/>
          <w:i/>
          <w:sz w:val="22"/>
          <w:szCs w:val="22"/>
          <w:lang w:eastAsia="en-US"/>
        </w:rPr>
        <w:t>w</w:t>
      </w:r>
      <w:r w:rsidRPr="00857442">
        <w:rPr>
          <w:rFonts w:ascii="Calibri" w:eastAsia="Calibri" w:hAnsi="Calibri"/>
          <w:sz w:val="22"/>
          <w:szCs w:val="22"/>
          <w:lang w:eastAsia="en-US"/>
        </w:rPr>
        <w:t>cy)</w:t>
      </w:r>
    </w:p>
    <w:p w:rsidR="00835CAA" w:rsidRPr="00857442" w:rsidRDefault="00835CAA" w:rsidP="00835CAA">
      <w:pPr>
        <w:spacing w:after="160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57442">
        <w:rPr>
          <w:rFonts w:ascii="Calibri" w:eastAsia="Calibri" w:hAnsi="Calibri"/>
          <w:sz w:val="22"/>
          <w:szCs w:val="22"/>
          <w:lang w:eastAsia="en-US"/>
        </w:rPr>
        <w:t>*niewłaściwe skreślić</w:t>
      </w:r>
    </w:p>
    <w:p w:rsidR="00835CAA" w:rsidRDefault="00835CAA" w:rsidP="00835CAA">
      <w:pPr>
        <w:tabs>
          <w:tab w:val="left" w:pos="2760"/>
        </w:tabs>
        <w:jc w:val="both"/>
        <w:rPr>
          <w:sz w:val="22"/>
          <w:szCs w:val="22"/>
        </w:rPr>
      </w:pPr>
    </w:p>
    <w:p w:rsidR="00F17543" w:rsidRDefault="00F17543"/>
    <w:sectPr w:rsidR="00F17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3BD5"/>
    <w:multiLevelType w:val="hybridMultilevel"/>
    <w:tmpl w:val="2ABCCFA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02F57AC"/>
    <w:multiLevelType w:val="hybridMultilevel"/>
    <w:tmpl w:val="2286B9C6"/>
    <w:lvl w:ilvl="0" w:tplc="5C907D50">
      <w:start w:val="1"/>
      <w:numFmt w:val="lowerLetter"/>
      <w:lvlText w:val="%1)"/>
      <w:lvlJc w:val="left"/>
      <w:pPr>
        <w:ind w:left="214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>
    <w:nsid w:val="561A6BDD"/>
    <w:multiLevelType w:val="hybridMultilevel"/>
    <w:tmpl w:val="B82CF93A"/>
    <w:lvl w:ilvl="0" w:tplc="1B2AA482">
      <w:start w:val="2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6C513AE"/>
    <w:multiLevelType w:val="hybridMultilevel"/>
    <w:tmpl w:val="96E2D522"/>
    <w:lvl w:ilvl="0" w:tplc="1250C43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AC78E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60600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7722EC4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C4FEF"/>
    <w:multiLevelType w:val="hybridMultilevel"/>
    <w:tmpl w:val="9E2209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9D6D94"/>
    <w:multiLevelType w:val="hybridMultilevel"/>
    <w:tmpl w:val="7BECAC1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587094C"/>
    <w:multiLevelType w:val="hybridMultilevel"/>
    <w:tmpl w:val="28E8A2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CE9"/>
    <w:multiLevelType w:val="hybridMultilevel"/>
    <w:tmpl w:val="2062CA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DB08154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F147794"/>
    <w:multiLevelType w:val="hybridMultilevel"/>
    <w:tmpl w:val="03AC3B46"/>
    <w:lvl w:ilvl="0" w:tplc="3E0836F6">
      <w:start w:val="1"/>
      <w:numFmt w:val="lowerLetter"/>
      <w:lvlText w:val="%1)"/>
      <w:lvlJc w:val="left"/>
      <w:pPr>
        <w:ind w:left="214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A"/>
    <w:rsid w:val="00835CAA"/>
    <w:rsid w:val="00F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duczkowsk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rabskaa</dc:creator>
  <cp:lastModifiedBy>rabskaa</cp:lastModifiedBy>
  <cp:revision>1</cp:revision>
  <dcterms:created xsi:type="dcterms:W3CDTF">2020-06-05T18:20:00Z</dcterms:created>
  <dcterms:modified xsi:type="dcterms:W3CDTF">2020-06-05T18:20:00Z</dcterms:modified>
</cp:coreProperties>
</file>