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C50B" w14:textId="77777777" w:rsidR="005274F2" w:rsidRPr="005274F2" w:rsidRDefault="005274F2" w:rsidP="005274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74F2">
        <w:rPr>
          <w:rFonts w:ascii="Times New Roman" w:hAnsi="Times New Roman" w:cs="Times New Roman"/>
        </w:rPr>
        <w:t>Załącznik nr 1 do załącznika do Uchwały Nr XXII/186/2021</w:t>
      </w:r>
    </w:p>
    <w:p w14:paraId="4DB34117" w14:textId="77777777" w:rsidR="005274F2" w:rsidRPr="005274F2" w:rsidRDefault="005274F2" w:rsidP="005274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74F2">
        <w:rPr>
          <w:rFonts w:ascii="Times New Roman" w:hAnsi="Times New Roman" w:cs="Times New Roman"/>
        </w:rPr>
        <w:t>Rady Gminy Krotoszyce z dnia 25 lutego 2021 r.</w:t>
      </w:r>
    </w:p>
    <w:p w14:paraId="5A645CE3" w14:textId="77777777" w:rsidR="005274F2" w:rsidRPr="005274F2" w:rsidRDefault="005274F2" w:rsidP="005274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EDEA3E4" w14:textId="77777777" w:rsidR="005274F2" w:rsidRPr="005274F2" w:rsidRDefault="005274F2" w:rsidP="0052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4E033" w14:textId="6C776E77" w:rsidR="005274F2" w:rsidRDefault="005274F2" w:rsidP="0052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F2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D5AF69" w14:textId="77777777" w:rsidR="005274F2" w:rsidRPr="005274F2" w:rsidRDefault="005274F2" w:rsidP="0052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B00FC" w14:textId="4780F4A1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F2">
        <w:rPr>
          <w:rFonts w:ascii="Times New Roman" w:hAnsi="Times New Roman" w:cs="Times New Roman"/>
          <w:b/>
          <w:bCs/>
          <w:sz w:val="24"/>
          <w:szCs w:val="24"/>
        </w:rPr>
        <w:t>o przyznanie dotacji celowej na dofinansowanie budowy przydomowych oczyszczalni ścieków lub szczelnych zbiorników bezodpływowych na ścieki bytowo-gospodarcze, w celu uporządkowania gospodarki wodno-ściekowej na terenie Gminy Krotoszyce</w:t>
      </w:r>
    </w:p>
    <w:p w14:paraId="0F3ABCB3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1AE06" w14:textId="1CCB8A2F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1. Nazwisko i mię/nazwa:……………………………………………………………………….</w:t>
      </w:r>
    </w:p>
    <w:p w14:paraId="765DD3EC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2. Adres zamieszkania/siedziba........................................... 3. Nr telefonu........................</w:t>
      </w:r>
    </w:p>
    <w:p w14:paraId="08980A56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3.Nr PESEL/NIP.................................................................................................................</w:t>
      </w:r>
    </w:p>
    <w:p w14:paraId="4BD1339F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4. Nr konta, na które ma być przekazana dotacja:</w:t>
      </w:r>
    </w:p>
    <w:p w14:paraId="33B64550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28DCCC6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5. Nr działki, na której będzie budowana oczyszczalnia /szczelny zbiornik bezodpływowy</w:t>
      </w:r>
    </w:p>
    <w:p w14:paraId="44F5C968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43C6FD4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6. Planowany termin zakończenia budowy oczyszczalni /szczelnego zbiornika</w:t>
      </w:r>
    </w:p>
    <w:p w14:paraId="3D9AD1B6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bezodpływowego:……………………………………………………………………………….</w:t>
      </w:r>
    </w:p>
    <w:p w14:paraId="776C07B5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7. Ilość osób jaką ma obsługiwać przydomowa oczyszczalnia ścieków:</w:t>
      </w:r>
    </w:p>
    <w:p w14:paraId="0670ADBB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2BC5A5E4" w14:textId="77777777" w:rsidR="005274F2" w:rsidRPr="005274F2" w:rsidRDefault="005274F2" w:rsidP="005274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4F2">
        <w:rPr>
          <w:rFonts w:ascii="Times New Roman" w:hAnsi="Times New Roman" w:cs="Times New Roman"/>
          <w:sz w:val="24"/>
          <w:szCs w:val="24"/>
        </w:rPr>
        <w:t>8. INFORMACJA O PRZETWARZANIU DANYCH OSOBOWYCH</w:t>
      </w:r>
    </w:p>
    <w:p w14:paraId="6F83D15B" w14:textId="768EC99E" w:rsidR="005274F2" w:rsidRPr="00462B03" w:rsidRDefault="005274F2" w:rsidP="00527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dnia27 kwietnia 2016 r. w sprawie ochrony osób fizycznych w związku z przetwarzaniem danych osobowych</w:t>
      </w:r>
      <w:r w:rsidR="00C61C9C" w:rsidRPr="00462B03">
        <w:rPr>
          <w:rFonts w:ascii="Times New Roman" w:hAnsi="Times New Roman" w:cs="Times New Roman"/>
          <w:sz w:val="20"/>
          <w:szCs w:val="20"/>
        </w:rPr>
        <w:t xml:space="preserve"> </w:t>
      </w:r>
      <w:r w:rsidRPr="00462B03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(RODO)</w:t>
      </w:r>
      <w:r w:rsidR="006D5836" w:rsidRPr="00462B03">
        <w:rPr>
          <w:rFonts w:ascii="Times New Roman" w:hAnsi="Times New Roman" w:cs="Times New Roman"/>
          <w:sz w:val="20"/>
          <w:szCs w:val="20"/>
        </w:rPr>
        <w:t xml:space="preserve"> </w:t>
      </w:r>
      <w:r w:rsidRPr="00462B03">
        <w:rPr>
          <w:rFonts w:ascii="Times New Roman" w:hAnsi="Times New Roman" w:cs="Times New Roman"/>
          <w:sz w:val="20"/>
          <w:szCs w:val="20"/>
        </w:rPr>
        <w:t>,</w:t>
      </w:r>
      <w:r w:rsidR="00C61C9C" w:rsidRPr="00462B03">
        <w:rPr>
          <w:rFonts w:ascii="Times New Roman" w:hAnsi="Times New Roman" w:cs="Times New Roman"/>
          <w:sz w:val="20"/>
          <w:szCs w:val="20"/>
        </w:rPr>
        <w:t xml:space="preserve"> </w:t>
      </w:r>
      <w:r w:rsidRPr="00462B03">
        <w:rPr>
          <w:rFonts w:ascii="Times New Roman" w:hAnsi="Times New Roman" w:cs="Times New Roman"/>
          <w:sz w:val="20"/>
          <w:szCs w:val="20"/>
        </w:rPr>
        <w:t>informujemy że:</w:t>
      </w:r>
    </w:p>
    <w:p w14:paraId="36B6AC9B" w14:textId="25CE8317" w:rsidR="005274F2" w:rsidRPr="00462B03" w:rsidRDefault="005274F2" w:rsidP="00527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</w:t>
      </w:r>
      <w:r w:rsidRPr="00462B03">
        <w:rPr>
          <w:rFonts w:ascii="Times New Roman" w:hAnsi="Times New Roman" w:cs="Times New Roman"/>
          <w:sz w:val="20"/>
          <w:szCs w:val="20"/>
        </w:rPr>
        <w:tab/>
        <w:t xml:space="preserve">  Administratorem Pani/Pana danych osobowych jest: Wójt Gminy Krotoszyce; ul. Piastowska 46,59-223 Krotoszyce, tel. +48 76/88-78-421; e-mail: ug@krotoszyce.pl</w:t>
      </w:r>
    </w:p>
    <w:p w14:paraId="4BF0FD20" w14:textId="6234B198" w:rsidR="005274F2" w:rsidRPr="00462B03" w:rsidRDefault="005274F2" w:rsidP="00527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</w:t>
      </w:r>
      <w:r w:rsidRPr="00462B03">
        <w:rPr>
          <w:rFonts w:ascii="Times New Roman" w:hAnsi="Times New Roman" w:cs="Times New Roman"/>
          <w:sz w:val="20"/>
          <w:szCs w:val="20"/>
        </w:rPr>
        <w:tab/>
        <w:t xml:space="preserve"> W sprawach związanych z Pani/Pana danymi osobowymi proszę kontaktować z naszym inspektorem ochrony danych pisząc na adres e-mail: iod@krotoszyce.pl lub telefonując pod numer: 76 8878 421</w:t>
      </w:r>
    </w:p>
    <w:p w14:paraId="2E7DC5AA" w14:textId="77777777" w:rsidR="00695C92" w:rsidRPr="00462B03" w:rsidRDefault="005274F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 xml:space="preserve">• </w:t>
      </w:r>
      <w:r w:rsidRPr="00462B03">
        <w:rPr>
          <w:rFonts w:ascii="Times New Roman" w:hAnsi="Times New Roman" w:cs="Times New Roman"/>
          <w:sz w:val="20"/>
          <w:szCs w:val="20"/>
        </w:rPr>
        <w:tab/>
        <w:t>Pani/Pana dane osobowe będą przetwarzane w celu rozpatrzenia złożonego wniosku o udzielenie dotacji z budżetu Gminy Krotoszyce na dofinansowanie budowy przydomowych oczyszczalni ścieków lub szczelnych zbiorników bezodpływowych na ścieki bytowo-gospodarcze, w celu uporządkowaniu gospodarki wodno-ściekowej na terenie Gminy Krotoszyce oraz w celach kontaktowych związanych</w:t>
      </w:r>
      <w:r w:rsidR="006D5836" w:rsidRPr="00462B03">
        <w:rPr>
          <w:rFonts w:ascii="Times New Roman" w:hAnsi="Times New Roman" w:cs="Times New Roman"/>
          <w:sz w:val="20"/>
          <w:szCs w:val="20"/>
        </w:rPr>
        <w:t xml:space="preserve"> </w:t>
      </w:r>
      <w:r w:rsidRPr="00462B03">
        <w:rPr>
          <w:rFonts w:ascii="Times New Roman" w:hAnsi="Times New Roman" w:cs="Times New Roman"/>
          <w:sz w:val="20"/>
          <w:szCs w:val="20"/>
        </w:rPr>
        <w:t>z w/w wnioskiem.</w:t>
      </w:r>
    </w:p>
    <w:p w14:paraId="0DEAD152" w14:textId="6B10CA03" w:rsidR="00695C92" w:rsidRPr="00C61C9C" w:rsidRDefault="00695C92" w:rsidP="00B73A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 xml:space="preserve">Podstawą przetwarzania danych osobowych jest: art. 6 ust. 1 lit. a RODO </w:t>
      </w:r>
      <w:r w:rsidR="002B5989" w:rsidRPr="00C61C9C">
        <w:rPr>
          <w:rFonts w:ascii="Times New Roman" w:hAnsi="Times New Roman" w:cs="Times New Roman"/>
        </w:rPr>
        <w:t>–</w:t>
      </w:r>
      <w:r w:rsidRPr="00C61C9C">
        <w:rPr>
          <w:rFonts w:ascii="Times New Roman" w:hAnsi="Times New Roman" w:cs="Times New Roman"/>
        </w:rPr>
        <w:t xml:space="preserve"> osoba</w:t>
      </w:r>
      <w:r w:rsidR="002B5989" w:rsidRPr="00C61C9C">
        <w:rPr>
          <w:rFonts w:ascii="Times New Roman" w:hAnsi="Times New Roman" w:cs="Times New Roman"/>
        </w:rPr>
        <w:t xml:space="preserve"> k</w:t>
      </w:r>
      <w:r w:rsidRPr="00C61C9C">
        <w:rPr>
          <w:rFonts w:ascii="Times New Roman" w:hAnsi="Times New Roman" w:cs="Times New Roman"/>
        </w:rPr>
        <w:t>tórej</w:t>
      </w:r>
      <w:r w:rsidR="002B5989" w:rsidRPr="00C61C9C">
        <w:rPr>
          <w:rFonts w:ascii="Times New Roman" w:hAnsi="Times New Roman" w:cs="Times New Roman"/>
        </w:rPr>
        <w:t>,</w:t>
      </w:r>
      <w:r w:rsidR="00B73A34" w:rsidRPr="00C61C9C">
        <w:rPr>
          <w:rFonts w:ascii="Times New Roman" w:hAnsi="Times New Roman" w:cs="Times New Roman"/>
        </w:rPr>
        <w:t xml:space="preserve"> d</w:t>
      </w:r>
      <w:r w:rsidRPr="00C61C9C">
        <w:rPr>
          <w:rFonts w:ascii="Times New Roman" w:hAnsi="Times New Roman" w:cs="Times New Roman"/>
        </w:rPr>
        <w:t>ane dotyczą wyraziła zgodę na przetwarzanie swoich danych osobowych w jednym lub większej liczbie określonych celów – zgoda dotyczy numeru telefonu oraz art. 6 ust.1 lit. b RODO - przetwarzanie jest niezbędne do wykonania umowy, której stroną jest osoba, której dane dotyczą, lub do podjęcia działań na</w:t>
      </w:r>
      <w:r w:rsidR="0024666C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żądanie osoby, której dane dotyczą, przed zawarciem umowy.</w:t>
      </w:r>
    </w:p>
    <w:p w14:paraId="046CE0D4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lastRenderedPageBreak/>
        <w:t>• Odbiorca lub kategorie odbiorców: Podmioty upoważnione na podstawie zawartych umów</w:t>
      </w:r>
    </w:p>
    <w:p w14:paraId="5FF9D4AB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powierzenia oraz uprawnione na mocy obowiązujących przepisów prawa.</w:t>
      </w:r>
    </w:p>
    <w:p w14:paraId="0E60920B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Pani/Pana dane osobowe będą przetwarzane przez okres niezbędny do realizacji celu</w:t>
      </w:r>
    </w:p>
    <w:p w14:paraId="4E1DD7BF" w14:textId="08E1E56E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przetwarzania, oraz przez okres wynikający z przepisów w sprawie instrukcji kancelaryjnej, jednolitych rzeczowych wykazów akt oraz instrukcji w sprawie organizacji i zakresu działania archiwów zakładowych.</w:t>
      </w:r>
    </w:p>
    <w:p w14:paraId="677344AC" w14:textId="64FCD066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Posiada Pani/Pan prawo do żądania od administratora dostępu do danych osobowych oraz prawo do ich sprostowania.</w:t>
      </w:r>
    </w:p>
    <w:p w14:paraId="78C81DF3" w14:textId="68EBE18C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Ma Pani/Pan prawo do cofnięcia zgody dotyczącej numeru telefonu w dowolnym momencie bez wpływu na zgodność z prawem przetwarzania, którego dokonano na podstawie zgody przed jej cofnięciem.</w:t>
      </w:r>
    </w:p>
    <w:p w14:paraId="3031F534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Ma Pani/Pan prawo do wniesienia skargi do organu nadzorczego tj. Urzędu Ochrony Danych</w:t>
      </w:r>
    </w:p>
    <w:p w14:paraId="0798A489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Osobowych ul. Stawki 2, 00-913 Warszawa.</w:t>
      </w:r>
    </w:p>
    <w:p w14:paraId="05ECCAAE" w14:textId="77777777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Podanie danych jest wymogiem ustawowym i jest niezbędne do realizacji tego wniosku.</w:t>
      </w:r>
    </w:p>
    <w:p w14:paraId="68281D72" w14:textId="5A6EB16B" w:rsidR="00695C92" w:rsidRPr="00462B03" w:rsidRDefault="00695C92" w:rsidP="00695C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B03">
        <w:rPr>
          <w:rFonts w:ascii="Times New Roman" w:hAnsi="Times New Roman" w:cs="Times New Roman"/>
          <w:sz w:val="20"/>
          <w:szCs w:val="20"/>
        </w:rPr>
        <w:t>• Konsekwencją niepodania danych będzie brak możliwości rozpatrzenia wniosku.</w:t>
      </w:r>
    </w:p>
    <w:p w14:paraId="08AC6CCF" w14:textId="77777777" w:rsidR="00695C92" w:rsidRPr="00462B03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FE8D02" w14:textId="59D6F8B8" w:rsid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Oświadczam, że:</w:t>
      </w:r>
    </w:p>
    <w:p w14:paraId="27109B8A" w14:textId="77777777" w:rsidR="00695C92" w:rsidRP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256BB8" w14:textId="09DA88A1" w:rsidR="00695C92" w:rsidRP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 xml:space="preserve">1.Zapoznałem/łam się z treścią uchwały Rady Gminy Krotoszyce Nr </w:t>
      </w:r>
      <w:r w:rsidR="0015046F">
        <w:rPr>
          <w:rFonts w:ascii="Times New Roman" w:hAnsi="Times New Roman" w:cs="Times New Roman"/>
        </w:rPr>
        <w:t>XXII/186/2021 z dnia 25 lutego 2021r.</w:t>
      </w:r>
      <w:r w:rsidRPr="00695C92">
        <w:rPr>
          <w:rFonts w:ascii="Times New Roman" w:hAnsi="Times New Roman" w:cs="Times New Roman"/>
        </w:rPr>
        <w:t xml:space="preserve"> w sprawie określenia zasad udzielania dotacji celowej na dofinansowanie budowy przydomowych oczyszczalni ścieków lub szczelnych zbiorników bezodpływowych na ścieki bytowo-gospodarcze, w celu uporządkowaniu gospodarki wodno-ściekowej na</w:t>
      </w:r>
      <w:r w:rsidR="00C61C9C">
        <w:rPr>
          <w:rFonts w:ascii="Times New Roman" w:hAnsi="Times New Roman" w:cs="Times New Roman"/>
        </w:rPr>
        <w:t xml:space="preserve"> </w:t>
      </w:r>
      <w:r w:rsidRPr="00695C92">
        <w:rPr>
          <w:rFonts w:ascii="Times New Roman" w:hAnsi="Times New Roman" w:cs="Times New Roman"/>
        </w:rPr>
        <w:t>terenie Gminy Krotoszyce</w:t>
      </w:r>
    </w:p>
    <w:p w14:paraId="5D3321C8" w14:textId="5BE203C8" w:rsidR="00695C92" w:rsidRP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2.Nie korzystałem/</w:t>
      </w:r>
      <w:proofErr w:type="spellStart"/>
      <w:r w:rsidRPr="00695C92">
        <w:rPr>
          <w:rFonts w:ascii="Times New Roman" w:hAnsi="Times New Roman" w:cs="Times New Roman"/>
        </w:rPr>
        <w:t>am</w:t>
      </w:r>
      <w:proofErr w:type="spellEnd"/>
      <w:r w:rsidRPr="00695C92">
        <w:rPr>
          <w:rFonts w:ascii="Times New Roman" w:hAnsi="Times New Roman" w:cs="Times New Roman"/>
        </w:rPr>
        <w:t xml:space="preserve"> do tej pory z dofinansowania budowy przydomowej oczyszczalni ścieków/szczelnego zbiornika bezodpływowego.</w:t>
      </w:r>
    </w:p>
    <w:p w14:paraId="0DA3E42E" w14:textId="77777777" w:rsidR="00695C92" w:rsidRP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3.Prowadzę</w:t>
      </w:r>
      <w:r w:rsidRPr="00695C92">
        <w:rPr>
          <w:rFonts w:ascii="Times New Roman" w:hAnsi="Times New Roman" w:cs="Times New Roman"/>
        </w:rPr>
        <w:t>/Nie prowadzę działalności gospodarczej w budynku, do którego będzie podłączona oczyszczalnia.</w:t>
      </w:r>
    </w:p>
    <w:p w14:paraId="2A4E646A" w14:textId="4F4842C9" w:rsidR="00695C92" w:rsidRP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4.Wyrażam zgodę na przeprowadzenie kontroli wykonania szczelnego zbiornika bezodpływowego lub przydomowej oczyszczalni ścieków.</w:t>
      </w:r>
    </w:p>
    <w:p w14:paraId="1FF673C2" w14:textId="19FC3B39" w:rsidR="00695C92" w:rsidRDefault="00695C92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5.Będę użytkował oczyszczalnię zgodnie z rozwiązaniem projektowym oraz zaleceniami producenta i zawrę umowę z uprawnionym na wywóz osadu przedsiębiorcą oraz zlikwiduję istniejący zbiornik bezodpływowy na nieczystości płynne.</w:t>
      </w:r>
    </w:p>
    <w:p w14:paraId="5C862290" w14:textId="77777777" w:rsidR="009566DF" w:rsidRPr="00695C92" w:rsidRDefault="009566DF" w:rsidP="006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C3A647" w14:textId="604C8EFD" w:rsidR="00695C92" w:rsidRDefault="00695C92" w:rsidP="00657C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…………………………………..</w:t>
      </w:r>
    </w:p>
    <w:p w14:paraId="08CED29B" w14:textId="11DC1DAE" w:rsidR="00695C92" w:rsidRDefault="00695C92" w:rsidP="00695C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5C92">
        <w:rPr>
          <w:rFonts w:ascii="Times New Roman" w:hAnsi="Times New Roman" w:cs="Times New Roman"/>
        </w:rPr>
        <w:t>Data, imię i nazwisko Wnioskodawcy</w:t>
      </w:r>
    </w:p>
    <w:p w14:paraId="446B44BF" w14:textId="77777777" w:rsidR="00FE6AC7" w:rsidRPr="00695C92" w:rsidRDefault="00FE6AC7" w:rsidP="00695C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AAFFD7C" w14:textId="6438D758" w:rsidR="00FE6AC7" w:rsidRPr="00D81F17" w:rsidRDefault="00FE6AC7" w:rsidP="00FE6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81F17">
        <w:rPr>
          <w:rFonts w:ascii="Times New Roman" w:hAnsi="Times New Roman" w:cs="Times New Roman"/>
          <w:b/>
          <w:bCs/>
          <w:u w:val="single"/>
        </w:rPr>
        <w:t>Załączniki:</w:t>
      </w:r>
    </w:p>
    <w:p w14:paraId="0C9C51BF" w14:textId="77777777" w:rsidR="00FE6AC7" w:rsidRPr="00C61C9C" w:rsidRDefault="00FE6AC7" w:rsidP="00B7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1.Tytuł prawny do dysponowania nieruchomością – aktualny wypis z rejestru gruntów lub odpis z księgi wieczystej.</w:t>
      </w:r>
    </w:p>
    <w:p w14:paraId="3F8B9A68" w14:textId="1B975483" w:rsidR="00FE6AC7" w:rsidRPr="00C61C9C" w:rsidRDefault="00FE6AC7" w:rsidP="00B7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2.W przypadku budowy wspólnej – pisemną zgodę właścicieli/współwłaścicieli na posadowienie, zainstalowanie,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użytkowanie urządzeń na określonej działce, a także na rozliczenie dofinansowania przez jednego, wskazanego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imiennie właściciela/współwłaściciela, posiadającego pełnomocnictwo.</w:t>
      </w:r>
    </w:p>
    <w:p w14:paraId="092C97D5" w14:textId="7D702874" w:rsidR="00FE6AC7" w:rsidRPr="00C61C9C" w:rsidRDefault="00FE6AC7" w:rsidP="00B7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3.Oświadczenie o wyrażeniu zgody na przetwarzanie danych osobowych w ramach realizacji budowy przydomowych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oczyszczalni ścieków na terenie Gminy Krotoszyce.</w:t>
      </w:r>
    </w:p>
    <w:p w14:paraId="6A3D8788" w14:textId="45C37371" w:rsidR="00FE6AC7" w:rsidRPr="00C61C9C" w:rsidRDefault="00FE6AC7" w:rsidP="00B7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 xml:space="preserve">4.Wszystkie zaświadczenia o pomocy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, a także wszystkie zaświadczenia o pomocy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w rolnictwie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lub rybołówstwie jakie otrzymał wnioskodawca w roku podatkowym, w którym ubiega się o pomoc oraz w dwóch</w:t>
      </w:r>
      <w:r w:rsidR="00B7414E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poprzednich latach podatkowych albo oświadczenia o wielkości tej pomocy otrzymanej w tym okresie, albo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oświadczenia o nieotrzymaniu takiej pomocy w tym okresie;</w:t>
      </w:r>
    </w:p>
    <w:p w14:paraId="3733E65F" w14:textId="7A748CA8" w:rsidR="00FE6AC7" w:rsidRPr="00C61C9C" w:rsidRDefault="00FE6AC7" w:rsidP="00B7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5. Informacje określone w rozporządzeniu Rady Ministrów z dnia 29 marca 2010 r. w sprawie zakresu informacji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 xml:space="preserve">przedstawianych przez podmiot ubiegający się o pomoc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(Dz.U. poz.311z </w:t>
      </w:r>
      <w:r w:rsidR="0081362C" w:rsidRPr="00C61C9C">
        <w:rPr>
          <w:rFonts w:ascii="Times New Roman" w:hAnsi="Times New Roman" w:cs="Times New Roman"/>
        </w:rPr>
        <w:t>p</w:t>
      </w:r>
      <w:r w:rsidRPr="00C61C9C">
        <w:rPr>
          <w:rFonts w:ascii="Times New Roman" w:hAnsi="Times New Roman" w:cs="Times New Roman"/>
        </w:rPr>
        <w:t>óźn.zm.) albo w rozporządzeniu Rady Ministrów z dnia 11 czerwca 2010 r. w sprawie informacji składanych przez</w:t>
      </w:r>
      <w:r w:rsidR="00B73A34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 xml:space="preserve">podmioty ubiegające się o pomoc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w rolnictwie lub rybołówstwie (Dz.U. poz.810).</w:t>
      </w:r>
    </w:p>
    <w:p w14:paraId="3BC5C23D" w14:textId="76308FAA" w:rsidR="00FE6AC7" w:rsidRPr="00D81F17" w:rsidRDefault="00FE6AC7" w:rsidP="00FE6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81F17">
        <w:rPr>
          <w:rFonts w:ascii="Times New Roman" w:hAnsi="Times New Roman" w:cs="Times New Roman"/>
          <w:b/>
          <w:bCs/>
          <w:u w:val="single"/>
        </w:rPr>
        <w:lastRenderedPageBreak/>
        <w:t>-W przypadku prowadzenia działalności gospodarczej lub rolniczej, warunkiem rozpatrzenia wniosku o dotację jest</w:t>
      </w:r>
      <w:r w:rsidR="00D81F17" w:rsidRPr="00D81F1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81F17">
        <w:rPr>
          <w:rFonts w:ascii="Times New Roman" w:hAnsi="Times New Roman" w:cs="Times New Roman"/>
          <w:b/>
          <w:bCs/>
          <w:u w:val="single"/>
        </w:rPr>
        <w:t>dodatkowo:</w:t>
      </w:r>
    </w:p>
    <w:p w14:paraId="652EA6A5" w14:textId="77777777" w:rsidR="00D81F17" w:rsidRPr="00D81F17" w:rsidRDefault="00D81F17" w:rsidP="00FE6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E72D118" w14:textId="642DCEC9" w:rsidR="00FE6AC7" w:rsidRPr="00C61C9C" w:rsidRDefault="00FE6AC7" w:rsidP="00C6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1)spełnienie przez Wnioskodawcę wymagań określonych, w zależności od prowadzonej działalności, w rozporządzeniu Komisji (UE) nr 1407/2013 zadnia 18grudnia 2013 r. w sprawie stosowania art. 107 i 108 Traktatu o</w:t>
      </w:r>
      <w:r w:rsidR="00D81F17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 xml:space="preserve">funkcjonowaniu Unii Europejskiej do pomocy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(Dziennik Urzędowy Unii Europejskiej L 352 z 24 grudnia2013 r.) lub w rozporządzeniu Komisji (UE) nr 1408/2013 z dnia 18 grudnia 2013 r. w sprawie stosowania art. 107 i108 Traktatu o funkcjonowaniu Unii Europejskiej do pomocy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w sektorze rolnym (Dziennik Urzędowy Unii</w:t>
      </w:r>
      <w:r w:rsidR="00D81F17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 xml:space="preserve">Europejskiej L 352 z 24 grudnia 2013 r.), a także w rozporządzeniu Komisji (UE) nr 717/2014 z dnia 27 czerwca 2014r. w sprawie stosowania art. 107 i 108 Traktatu o funkcjonowaniu Unii Europejskiej do pomocy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w sektorze</w:t>
      </w:r>
      <w:r w:rsidR="00D81F17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rybołówstwa i akwakultury ( Dz. Urz. UE L 190 z 28.06.2014).</w:t>
      </w:r>
    </w:p>
    <w:p w14:paraId="47F9C584" w14:textId="77777777" w:rsidR="00D81F17" w:rsidRPr="00C61C9C" w:rsidRDefault="00D81F17" w:rsidP="00C6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C7BC97" w14:textId="4C5AACE1" w:rsidR="00FE6AC7" w:rsidRPr="00C61C9C" w:rsidRDefault="00FE6AC7" w:rsidP="00C6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1C9C">
        <w:rPr>
          <w:rFonts w:ascii="Times New Roman" w:hAnsi="Times New Roman" w:cs="Times New Roman"/>
        </w:rPr>
        <w:t>2)przedłożenie przez Wnioskodawcę dokumentów i informacji określonych w art. 37 ust. 1 lub art. 37 ust. 2 ustawy</w:t>
      </w:r>
      <w:r w:rsidR="00D81F17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 xml:space="preserve">z dnia 30 kwietnia 2004 r. o postępowaniu w sprawach dotyczących pomocy publicznej (Dz. U. z 2018 r., poz. 362z </w:t>
      </w:r>
      <w:proofErr w:type="spellStart"/>
      <w:r w:rsidRPr="00C61C9C">
        <w:rPr>
          <w:rFonts w:ascii="Times New Roman" w:hAnsi="Times New Roman" w:cs="Times New Roman"/>
        </w:rPr>
        <w:t>późn</w:t>
      </w:r>
      <w:proofErr w:type="spellEnd"/>
      <w:r w:rsidRPr="00C61C9C">
        <w:rPr>
          <w:rFonts w:ascii="Times New Roman" w:hAnsi="Times New Roman" w:cs="Times New Roman"/>
        </w:rPr>
        <w:t xml:space="preserve">. zm.) lub w rozporządzeniu Rady Ministrów z dnia 29 marca 2010 r. w sprawie zakresu </w:t>
      </w:r>
      <w:proofErr w:type="spellStart"/>
      <w:r w:rsidRPr="00C61C9C">
        <w:rPr>
          <w:rFonts w:ascii="Times New Roman" w:hAnsi="Times New Roman" w:cs="Times New Roman"/>
        </w:rPr>
        <w:t>informacjiprzedstawianych</w:t>
      </w:r>
      <w:proofErr w:type="spellEnd"/>
      <w:r w:rsidRPr="00C61C9C">
        <w:rPr>
          <w:rFonts w:ascii="Times New Roman" w:hAnsi="Times New Roman" w:cs="Times New Roman"/>
        </w:rPr>
        <w:t xml:space="preserve"> przez podmiot ubiegający się o pomoc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(Dz. U. Nr 53, poz. 311 z </w:t>
      </w:r>
      <w:proofErr w:type="spellStart"/>
      <w:r w:rsidRPr="00C61C9C">
        <w:rPr>
          <w:rFonts w:ascii="Times New Roman" w:hAnsi="Times New Roman" w:cs="Times New Roman"/>
        </w:rPr>
        <w:t>późn</w:t>
      </w:r>
      <w:proofErr w:type="spellEnd"/>
      <w:r w:rsidRPr="00C61C9C">
        <w:rPr>
          <w:rFonts w:ascii="Times New Roman" w:hAnsi="Times New Roman" w:cs="Times New Roman"/>
        </w:rPr>
        <w:t xml:space="preserve">. zm.) </w:t>
      </w:r>
      <w:proofErr w:type="spellStart"/>
      <w:r w:rsidRPr="00C61C9C">
        <w:rPr>
          <w:rFonts w:ascii="Times New Roman" w:hAnsi="Times New Roman" w:cs="Times New Roman"/>
        </w:rPr>
        <w:t>lubw</w:t>
      </w:r>
      <w:proofErr w:type="spellEnd"/>
      <w:r w:rsidRPr="00C61C9C">
        <w:rPr>
          <w:rFonts w:ascii="Times New Roman" w:hAnsi="Times New Roman" w:cs="Times New Roman"/>
        </w:rPr>
        <w:t xml:space="preserve"> rozporządzeniu Rady Ministrów z dnia 11 czerwca 2010 r. w sprawie informacji składanych przez </w:t>
      </w:r>
      <w:proofErr w:type="spellStart"/>
      <w:r w:rsidRPr="00C61C9C">
        <w:rPr>
          <w:rFonts w:ascii="Times New Roman" w:hAnsi="Times New Roman" w:cs="Times New Roman"/>
        </w:rPr>
        <w:t>podmiotyubiegające</w:t>
      </w:r>
      <w:proofErr w:type="spellEnd"/>
      <w:r w:rsidRPr="00C61C9C">
        <w:rPr>
          <w:rFonts w:ascii="Times New Roman" w:hAnsi="Times New Roman" w:cs="Times New Roman"/>
        </w:rPr>
        <w:t xml:space="preserve"> się o pomoc de </w:t>
      </w:r>
      <w:proofErr w:type="spellStart"/>
      <w:r w:rsidRPr="00C61C9C">
        <w:rPr>
          <w:rFonts w:ascii="Times New Roman" w:hAnsi="Times New Roman" w:cs="Times New Roman"/>
        </w:rPr>
        <w:t>minimis</w:t>
      </w:r>
      <w:proofErr w:type="spellEnd"/>
      <w:r w:rsidRPr="00C61C9C">
        <w:rPr>
          <w:rFonts w:ascii="Times New Roman" w:hAnsi="Times New Roman" w:cs="Times New Roman"/>
        </w:rPr>
        <w:t xml:space="preserve"> w rolnictwie</w:t>
      </w:r>
      <w:r w:rsidR="00D81F17" w:rsidRPr="00C61C9C">
        <w:rPr>
          <w:rFonts w:ascii="Times New Roman" w:hAnsi="Times New Roman" w:cs="Times New Roman"/>
        </w:rPr>
        <w:t xml:space="preserve"> </w:t>
      </w:r>
      <w:r w:rsidRPr="00C61C9C">
        <w:rPr>
          <w:rFonts w:ascii="Times New Roman" w:hAnsi="Times New Roman" w:cs="Times New Roman"/>
        </w:rPr>
        <w:t>lub rybołówstwie (Dz. U. Nr 121 poz. 810)</w:t>
      </w:r>
    </w:p>
    <w:sectPr w:rsidR="00FE6AC7" w:rsidRPr="00C6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C1D"/>
    <w:multiLevelType w:val="hybridMultilevel"/>
    <w:tmpl w:val="DF14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FE0D13"/>
    <w:multiLevelType w:val="hybridMultilevel"/>
    <w:tmpl w:val="A3324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61"/>
    <w:rsid w:val="0015046F"/>
    <w:rsid w:val="0024666C"/>
    <w:rsid w:val="002B5989"/>
    <w:rsid w:val="00326A5F"/>
    <w:rsid w:val="00462B03"/>
    <w:rsid w:val="0049230D"/>
    <w:rsid w:val="005274F2"/>
    <w:rsid w:val="00657CDA"/>
    <w:rsid w:val="00695C92"/>
    <w:rsid w:val="006D5836"/>
    <w:rsid w:val="00702A61"/>
    <w:rsid w:val="0081362C"/>
    <w:rsid w:val="0084733F"/>
    <w:rsid w:val="009566DF"/>
    <w:rsid w:val="00A65B17"/>
    <w:rsid w:val="00AD357C"/>
    <w:rsid w:val="00B73A34"/>
    <w:rsid w:val="00B7414E"/>
    <w:rsid w:val="00C61C9C"/>
    <w:rsid w:val="00D81F17"/>
    <w:rsid w:val="00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83EA"/>
  <w15:chartTrackingRefBased/>
  <w15:docId w15:val="{323896D9-D6DF-4110-8BD5-CE377E48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Cedzidło</dc:creator>
  <cp:keywords/>
  <dc:description/>
  <cp:lastModifiedBy>Marzena Cedzidło</cp:lastModifiedBy>
  <cp:revision>15</cp:revision>
  <cp:lastPrinted>2022-03-22T10:58:00Z</cp:lastPrinted>
  <dcterms:created xsi:type="dcterms:W3CDTF">2021-03-24T12:20:00Z</dcterms:created>
  <dcterms:modified xsi:type="dcterms:W3CDTF">2022-03-22T11:07:00Z</dcterms:modified>
</cp:coreProperties>
</file>