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C6902B" w14:textId="77777777" w:rsidR="00850F4A" w:rsidRDefault="00850F4A" w:rsidP="00850F4A">
      <w:pPr>
        <w:pStyle w:val="Standard"/>
      </w:pPr>
    </w:p>
    <w:p w14:paraId="31959C6F" w14:textId="4710ACD4" w:rsidR="00850F4A" w:rsidRDefault="00E7743C" w:rsidP="00850F4A">
      <w:pPr>
        <w:pStyle w:val="Standard"/>
        <w:jc w:val="center"/>
        <w:rPr>
          <w:b/>
          <w:bCs/>
        </w:rPr>
      </w:pPr>
      <w:r>
        <w:rPr>
          <w:b/>
          <w:bCs/>
        </w:rPr>
        <w:t>ZARZ</w:t>
      </w:r>
      <w:r w:rsidR="006C49E6">
        <w:rPr>
          <w:b/>
          <w:bCs/>
        </w:rPr>
        <w:t>Ą</w:t>
      </w:r>
      <w:r>
        <w:rPr>
          <w:b/>
          <w:bCs/>
        </w:rPr>
        <w:t xml:space="preserve">DZENIE Nr   </w:t>
      </w:r>
      <w:r w:rsidR="00AF6461">
        <w:rPr>
          <w:b/>
          <w:bCs/>
        </w:rPr>
        <w:t>30</w:t>
      </w:r>
      <w:r>
        <w:rPr>
          <w:b/>
          <w:bCs/>
        </w:rPr>
        <w:t>/2021</w:t>
      </w:r>
    </w:p>
    <w:p w14:paraId="7189B652" w14:textId="2E436EB4" w:rsidR="00E7743C" w:rsidRDefault="00E7743C" w:rsidP="00850F4A">
      <w:pPr>
        <w:pStyle w:val="Standard"/>
        <w:jc w:val="center"/>
        <w:rPr>
          <w:b/>
          <w:bCs/>
        </w:rPr>
      </w:pPr>
      <w:r>
        <w:rPr>
          <w:b/>
          <w:bCs/>
        </w:rPr>
        <w:t>Wójta Gminy Krotoszyce</w:t>
      </w:r>
    </w:p>
    <w:p w14:paraId="6BFABBAA" w14:textId="3C98ADD1" w:rsidR="00E7743C" w:rsidRPr="00BE3D72" w:rsidRDefault="00E7743C" w:rsidP="00850F4A">
      <w:pPr>
        <w:pStyle w:val="Standard"/>
        <w:jc w:val="center"/>
        <w:rPr>
          <w:b/>
          <w:bCs/>
        </w:rPr>
      </w:pPr>
      <w:r>
        <w:rPr>
          <w:b/>
          <w:bCs/>
        </w:rPr>
        <w:t xml:space="preserve">z dnia </w:t>
      </w:r>
      <w:r w:rsidR="003D4A35">
        <w:rPr>
          <w:b/>
          <w:bCs/>
        </w:rPr>
        <w:t>1</w:t>
      </w:r>
      <w:r w:rsidR="006C49E6">
        <w:rPr>
          <w:b/>
          <w:bCs/>
        </w:rPr>
        <w:t>.0</w:t>
      </w:r>
      <w:r w:rsidR="003D4A35">
        <w:rPr>
          <w:b/>
          <w:bCs/>
        </w:rPr>
        <w:t>4</w:t>
      </w:r>
      <w:r w:rsidR="006C49E6">
        <w:rPr>
          <w:b/>
          <w:bCs/>
        </w:rPr>
        <w:t>.2021 r.</w:t>
      </w:r>
    </w:p>
    <w:p w14:paraId="539F2DDB" w14:textId="77777777" w:rsidR="00850F4A" w:rsidRDefault="00850F4A" w:rsidP="00850F4A">
      <w:pPr>
        <w:pStyle w:val="Standard"/>
      </w:pPr>
    </w:p>
    <w:p w14:paraId="1DA88680" w14:textId="339A3F7F" w:rsidR="00ED3D67" w:rsidRDefault="00ED3D67" w:rsidP="00ED3D67">
      <w:pPr>
        <w:pStyle w:val="Standard"/>
        <w:jc w:val="center"/>
      </w:pPr>
      <w:r>
        <w:t xml:space="preserve">w sprawie </w:t>
      </w:r>
      <w:r w:rsidR="002A4366">
        <w:t>wykazu nieruchomości -</w:t>
      </w:r>
      <w:r>
        <w:t xml:space="preserve"> lokalu mieszkalnego zbywanego w drodze przetargu ograniczonego.</w:t>
      </w:r>
    </w:p>
    <w:p w14:paraId="653C92BF" w14:textId="77777777" w:rsidR="00ED3D67" w:rsidRDefault="00ED3D67" w:rsidP="00ED3D67">
      <w:pPr>
        <w:pStyle w:val="Standard"/>
      </w:pPr>
    </w:p>
    <w:p w14:paraId="5FD696B5" w14:textId="77777777" w:rsidR="00ED3D67" w:rsidRDefault="00ED3D67" w:rsidP="00ED3D67">
      <w:pPr>
        <w:pStyle w:val="Standard"/>
      </w:pPr>
    </w:p>
    <w:p w14:paraId="4660781E" w14:textId="77777777" w:rsidR="00ED3D67" w:rsidRDefault="00ED3D67" w:rsidP="00ED3D67">
      <w:pPr>
        <w:pStyle w:val="Standard"/>
      </w:pPr>
    </w:p>
    <w:p w14:paraId="7DECF2FB" w14:textId="746FE3B7" w:rsidR="00ED3D67" w:rsidRDefault="00ED3D67" w:rsidP="00ED3D67">
      <w:pPr>
        <w:pStyle w:val="Standard"/>
        <w:jc w:val="both"/>
        <w:rPr>
          <w:bCs/>
        </w:rPr>
      </w:pPr>
      <w:r>
        <w:t xml:space="preserve">         Na podstawie art. 30 ust. 2 pkt 3 ustawy z dnia 8 marca 1990 r. o samorządzie gminnym ( </w:t>
      </w:r>
      <w:proofErr w:type="spellStart"/>
      <w:r>
        <w:t>t.j</w:t>
      </w:r>
      <w:proofErr w:type="spellEnd"/>
      <w:r>
        <w:t xml:space="preserve">. Dz.U. z 2020 r. poz. 713 ze zm.) oraz art. 13 ust. 1, art. 25 ust. 1, art. 37 ust. 2 pkt 1 ustawy z dnia </w:t>
      </w:r>
      <w:r w:rsidRPr="003D3371">
        <w:t xml:space="preserve">21 sierpnia 1997 r. </w:t>
      </w:r>
      <w:bookmarkStart w:id="0" w:name="_Hlk68090475"/>
      <w:r w:rsidRPr="003D3371">
        <w:t>o gospodarce nieruchomościami (</w:t>
      </w:r>
      <w:proofErr w:type="spellStart"/>
      <w:r w:rsidRPr="003D3371">
        <w:t>t.j</w:t>
      </w:r>
      <w:proofErr w:type="spellEnd"/>
      <w:r w:rsidRPr="003D3371">
        <w:t xml:space="preserve">.: </w:t>
      </w:r>
      <w:r w:rsidRPr="003D3371">
        <w:rPr>
          <w:bCs/>
        </w:rPr>
        <w:t>. Dz.U z 2020 poz. 1990 ze zm.)</w:t>
      </w:r>
      <w:bookmarkEnd w:id="0"/>
      <w:r>
        <w:rPr>
          <w:bCs/>
        </w:rPr>
        <w:t xml:space="preserve"> i </w:t>
      </w:r>
      <w:bookmarkStart w:id="1" w:name="_Hlk66862906"/>
      <w:r>
        <w:rPr>
          <w:rFonts w:cs="Liberation Serif"/>
          <w:bCs/>
        </w:rPr>
        <w:t>§</w:t>
      </w:r>
      <w:r>
        <w:rPr>
          <w:bCs/>
        </w:rPr>
        <w:t xml:space="preserve"> 7</w:t>
      </w:r>
      <w:bookmarkEnd w:id="1"/>
      <w:r>
        <w:rPr>
          <w:bCs/>
        </w:rPr>
        <w:t xml:space="preserve"> ust. 1, </w:t>
      </w:r>
      <w:r>
        <w:rPr>
          <w:rFonts w:cs="Liberation Serif"/>
          <w:bCs/>
        </w:rPr>
        <w:t>§</w:t>
      </w:r>
      <w:r>
        <w:rPr>
          <w:bCs/>
        </w:rPr>
        <w:t xml:space="preserve"> 8 i </w:t>
      </w:r>
      <w:r>
        <w:rPr>
          <w:rFonts w:cs="Liberation Serif"/>
          <w:bCs/>
        </w:rPr>
        <w:t>§</w:t>
      </w:r>
      <w:r>
        <w:rPr>
          <w:bCs/>
        </w:rPr>
        <w:t xml:space="preserve"> 10 Uchwały nr VI/42/2011 Rady Gminy Krotoszyce z dnia 27 czerwca 2011 r. w sprawie określenia zasad gospodarowania nieruchomościami stanowiącymi własność Gminy Krotoszyce (</w:t>
      </w:r>
      <w:proofErr w:type="spellStart"/>
      <w:r>
        <w:rPr>
          <w:bCs/>
        </w:rPr>
        <w:t>Dz.Urz</w:t>
      </w:r>
      <w:proofErr w:type="spellEnd"/>
      <w:r>
        <w:rPr>
          <w:bCs/>
        </w:rPr>
        <w:t xml:space="preserve">. </w:t>
      </w:r>
      <w:proofErr w:type="spellStart"/>
      <w:r>
        <w:rPr>
          <w:bCs/>
        </w:rPr>
        <w:t>Woj.Doln.Nr</w:t>
      </w:r>
      <w:proofErr w:type="spellEnd"/>
      <w:r>
        <w:rPr>
          <w:bCs/>
        </w:rPr>
        <w:t xml:space="preserve"> 182 poz. 3101 ze zm.) </w:t>
      </w:r>
    </w:p>
    <w:p w14:paraId="06329075" w14:textId="77777777" w:rsidR="00ED3D67" w:rsidRDefault="00ED3D67" w:rsidP="00ED3D67">
      <w:pPr>
        <w:pStyle w:val="Standard"/>
        <w:rPr>
          <w:bCs/>
        </w:rPr>
      </w:pPr>
    </w:p>
    <w:p w14:paraId="5CDC82FD" w14:textId="77777777" w:rsidR="00ED3D67" w:rsidRPr="003D3371" w:rsidRDefault="00ED3D67" w:rsidP="00ED3D67">
      <w:pPr>
        <w:pStyle w:val="Standard"/>
        <w:jc w:val="center"/>
        <w:rPr>
          <w:b/>
        </w:rPr>
      </w:pPr>
      <w:r w:rsidRPr="003D3371">
        <w:rPr>
          <w:b/>
        </w:rPr>
        <w:t>zarządzam co następuje</w:t>
      </w:r>
      <w:r>
        <w:rPr>
          <w:b/>
        </w:rPr>
        <w:t>:</w:t>
      </w:r>
    </w:p>
    <w:p w14:paraId="389A2112" w14:textId="77777777" w:rsidR="00ED3D67" w:rsidRDefault="00ED3D67" w:rsidP="00ED3D67">
      <w:pPr>
        <w:pStyle w:val="Standard"/>
      </w:pPr>
    </w:p>
    <w:p w14:paraId="0BF3772D" w14:textId="77777777" w:rsidR="00ED3D67" w:rsidRDefault="00ED3D67" w:rsidP="00ED3D67">
      <w:pPr>
        <w:pStyle w:val="Standard"/>
        <w:jc w:val="center"/>
        <w:rPr>
          <w:bCs/>
        </w:rPr>
      </w:pPr>
      <w:r>
        <w:rPr>
          <w:rFonts w:cs="Liberation Serif"/>
          <w:bCs/>
        </w:rPr>
        <w:t>§</w:t>
      </w:r>
      <w:r>
        <w:rPr>
          <w:bCs/>
        </w:rPr>
        <w:t xml:space="preserve"> 1</w:t>
      </w:r>
    </w:p>
    <w:p w14:paraId="162F9F57" w14:textId="76EE3E22" w:rsidR="00ED3D67" w:rsidRDefault="00ED3D67" w:rsidP="00ED3D67">
      <w:pPr>
        <w:pStyle w:val="Standard"/>
        <w:jc w:val="both"/>
        <w:rPr>
          <w:bCs/>
        </w:rPr>
      </w:pPr>
      <w:r>
        <w:rPr>
          <w:bCs/>
        </w:rPr>
        <w:t xml:space="preserve">     </w:t>
      </w:r>
      <w:r w:rsidR="003D4A35">
        <w:rPr>
          <w:bCs/>
        </w:rPr>
        <w:t>Sporządza się wykaz nieruchomości przeznaczonych do sprzedaży w trybie ustnego przetargu ograniczonego stanowiący załącznik nr 1 do niniejszego Zarządzenia</w:t>
      </w:r>
      <w:r w:rsidR="00172BD5">
        <w:rPr>
          <w:bCs/>
        </w:rPr>
        <w:t>.</w:t>
      </w:r>
    </w:p>
    <w:p w14:paraId="36E85959" w14:textId="77777777" w:rsidR="00452B23" w:rsidRDefault="00452B23" w:rsidP="00ED3D67">
      <w:pPr>
        <w:pStyle w:val="Standard"/>
        <w:jc w:val="both"/>
        <w:rPr>
          <w:bCs/>
        </w:rPr>
      </w:pPr>
    </w:p>
    <w:p w14:paraId="627F5C54" w14:textId="3C369178" w:rsidR="00452B23" w:rsidRDefault="00452B23" w:rsidP="00452B23">
      <w:pPr>
        <w:pStyle w:val="Standard"/>
        <w:jc w:val="center"/>
        <w:rPr>
          <w:bCs/>
        </w:rPr>
      </w:pPr>
      <w:r>
        <w:rPr>
          <w:rFonts w:cs="Liberation Serif"/>
          <w:bCs/>
        </w:rPr>
        <w:t>§</w:t>
      </w:r>
      <w:r>
        <w:rPr>
          <w:bCs/>
        </w:rPr>
        <w:t xml:space="preserve"> 2</w:t>
      </w:r>
    </w:p>
    <w:p w14:paraId="0B6C8A90" w14:textId="3513595F" w:rsidR="00C271B8" w:rsidRDefault="00C271B8" w:rsidP="00ED3D67">
      <w:pPr>
        <w:pStyle w:val="Standard"/>
        <w:jc w:val="both"/>
        <w:rPr>
          <w:bCs/>
        </w:rPr>
      </w:pPr>
      <w:r w:rsidRPr="00C271B8">
        <w:rPr>
          <w:bCs/>
        </w:rPr>
        <w:t xml:space="preserve">Przetarg ograniczony jest do właścicieli </w:t>
      </w:r>
      <w:r>
        <w:rPr>
          <w:bCs/>
        </w:rPr>
        <w:t xml:space="preserve">i współwłaścicieli </w:t>
      </w:r>
      <w:r w:rsidRPr="00C271B8">
        <w:rPr>
          <w:bCs/>
        </w:rPr>
        <w:t xml:space="preserve">lokali znajdujących się w budynku mieszkalnym położonym w </w:t>
      </w:r>
      <w:r>
        <w:rPr>
          <w:bCs/>
        </w:rPr>
        <w:t>Winnica 25A</w:t>
      </w:r>
      <w:r w:rsidRPr="00C271B8">
        <w:rPr>
          <w:bCs/>
        </w:rPr>
        <w:t xml:space="preserve"> ze względu na to, że </w:t>
      </w:r>
      <w:r w:rsidR="00F27272">
        <w:rPr>
          <w:bCs/>
        </w:rPr>
        <w:t>lokal nr 1</w:t>
      </w:r>
      <w:r w:rsidRPr="00C271B8">
        <w:rPr>
          <w:bCs/>
        </w:rPr>
        <w:t xml:space="preserve"> to ostatni lokal w tym budynku i z uwagi na położenie i funkcjonalność ści</w:t>
      </w:r>
      <w:r>
        <w:rPr>
          <w:bCs/>
        </w:rPr>
        <w:t>śle</w:t>
      </w:r>
      <w:r w:rsidRPr="00C271B8">
        <w:rPr>
          <w:bCs/>
        </w:rPr>
        <w:t xml:space="preserve"> powiąza</w:t>
      </w:r>
      <w:r>
        <w:rPr>
          <w:bCs/>
        </w:rPr>
        <w:t>ną</w:t>
      </w:r>
      <w:r w:rsidRPr="00C271B8">
        <w:rPr>
          <w:bCs/>
        </w:rPr>
        <w:t xml:space="preserve"> z dwoma pozostałymi lokalami mieszkalnymi – </w:t>
      </w:r>
      <w:r>
        <w:rPr>
          <w:bCs/>
        </w:rPr>
        <w:t>Winnica 25A/2 i Winnica 25A/3</w:t>
      </w:r>
      <w:r w:rsidRPr="00C271B8">
        <w:rPr>
          <w:bCs/>
        </w:rPr>
        <w:t>.</w:t>
      </w:r>
    </w:p>
    <w:p w14:paraId="61BD52F8" w14:textId="77777777" w:rsidR="00452B23" w:rsidRDefault="00452B23" w:rsidP="00ED3D67">
      <w:pPr>
        <w:pStyle w:val="Standard"/>
        <w:jc w:val="both"/>
        <w:rPr>
          <w:bCs/>
        </w:rPr>
      </w:pPr>
    </w:p>
    <w:p w14:paraId="3C00839A" w14:textId="499F994E" w:rsidR="00ED3D67" w:rsidRDefault="00ED3D67" w:rsidP="00ED3D67">
      <w:pPr>
        <w:pStyle w:val="Standard"/>
        <w:jc w:val="center"/>
        <w:rPr>
          <w:bCs/>
        </w:rPr>
      </w:pPr>
      <w:r w:rsidRPr="00EF0255">
        <w:rPr>
          <w:bCs/>
        </w:rPr>
        <w:t xml:space="preserve">§ </w:t>
      </w:r>
      <w:r w:rsidR="00452B23">
        <w:rPr>
          <w:bCs/>
        </w:rPr>
        <w:t>3</w:t>
      </w:r>
    </w:p>
    <w:p w14:paraId="7AC59138" w14:textId="52234570" w:rsidR="00ED3D67" w:rsidRDefault="00ED3D67" w:rsidP="00ED3D67">
      <w:pPr>
        <w:pStyle w:val="Standard"/>
        <w:jc w:val="both"/>
        <w:rPr>
          <w:bCs/>
        </w:rPr>
      </w:pPr>
      <w:r>
        <w:rPr>
          <w:bCs/>
        </w:rPr>
        <w:t xml:space="preserve"> Osoby, którym </w:t>
      </w:r>
      <w:r w:rsidR="004825EA">
        <w:rPr>
          <w:bCs/>
        </w:rPr>
        <w:t>zgodnie z art. 34 ust.1 ustawy</w:t>
      </w:r>
      <w:r w:rsidR="004825EA" w:rsidRPr="004825EA">
        <w:t xml:space="preserve"> </w:t>
      </w:r>
      <w:r w:rsidR="004825EA" w:rsidRPr="003D3371">
        <w:t>o gospodarce nieruchomościami (</w:t>
      </w:r>
      <w:proofErr w:type="spellStart"/>
      <w:r w:rsidR="004825EA" w:rsidRPr="003D3371">
        <w:t>t.j</w:t>
      </w:r>
      <w:proofErr w:type="spellEnd"/>
      <w:r w:rsidR="004825EA" w:rsidRPr="003D3371">
        <w:t xml:space="preserve">.: </w:t>
      </w:r>
      <w:r w:rsidR="004825EA" w:rsidRPr="003D3371">
        <w:rPr>
          <w:bCs/>
        </w:rPr>
        <w:t>. Dz.U z 2020 poz. 1990 ze zm.)</w:t>
      </w:r>
      <w:r w:rsidR="004825EA">
        <w:rPr>
          <w:bCs/>
        </w:rPr>
        <w:t xml:space="preserve">  </w:t>
      </w:r>
      <w:r>
        <w:rPr>
          <w:bCs/>
        </w:rPr>
        <w:t xml:space="preserve">przysługuje </w:t>
      </w:r>
      <w:r w:rsidR="004825EA">
        <w:rPr>
          <w:bCs/>
        </w:rPr>
        <w:t>prawo pierwszeństwa</w:t>
      </w:r>
      <w:r>
        <w:rPr>
          <w:bCs/>
        </w:rPr>
        <w:t xml:space="preserve"> </w:t>
      </w:r>
      <w:r w:rsidR="004825EA">
        <w:rPr>
          <w:bCs/>
        </w:rPr>
        <w:t>w</w:t>
      </w:r>
      <w:r>
        <w:rPr>
          <w:bCs/>
        </w:rPr>
        <w:t xml:space="preserve"> nabycia </w:t>
      </w:r>
      <w:r w:rsidR="004825EA">
        <w:rPr>
          <w:bCs/>
        </w:rPr>
        <w:t xml:space="preserve">ww. </w:t>
      </w:r>
      <w:r>
        <w:rPr>
          <w:bCs/>
        </w:rPr>
        <w:t xml:space="preserve">nieruchomości, celem skorzystania z tego uprawnienia winny złożyć </w:t>
      </w:r>
      <w:r w:rsidR="004825EA">
        <w:rPr>
          <w:bCs/>
        </w:rPr>
        <w:t xml:space="preserve">wniosek o nabycie nieruchomości </w:t>
      </w:r>
      <w:r>
        <w:rPr>
          <w:bCs/>
        </w:rPr>
        <w:t xml:space="preserve">do dnia </w:t>
      </w:r>
      <w:r w:rsidR="004825EA">
        <w:rPr>
          <w:b/>
        </w:rPr>
        <w:t>19</w:t>
      </w:r>
      <w:r w:rsidRPr="00C271B8">
        <w:rPr>
          <w:b/>
        </w:rPr>
        <w:t>.05.2021</w:t>
      </w:r>
      <w:r>
        <w:rPr>
          <w:bCs/>
        </w:rPr>
        <w:t xml:space="preserve"> r.</w:t>
      </w:r>
    </w:p>
    <w:p w14:paraId="08610F3A" w14:textId="77777777" w:rsidR="00ED3D67" w:rsidRDefault="00ED3D67" w:rsidP="00ED3D67">
      <w:pPr>
        <w:pStyle w:val="Standard"/>
        <w:jc w:val="both"/>
        <w:rPr>
          <w:bCs/>
        </w:rPr>
      </w:pPr>
    </w:p>
    <w:p w14:paraId="0E91DD8B" w14:textId="5F98A036" w:rsidR="00ED3D67" w:rsidRDefault="00ED3D67" w:rsidP="00ED3D67">
      <w:pPr>
        <w:pStyle w:val="Standard"/>
        <w:jc w:val="center"/>
        <w:rPr>
          <w:rFonts w:cs="Liberation Serif"/>
          <w:bCs/>
        </w:rPr>
      </w:pPr>
      <w:bookmarkStart w:id="2" w:name="_Hlk66971452"/>
      <w:r>
        <w:rPr>
          <w:rFonts w:cs="Liberation Serif"/>
          <w:bCs/>
        </w:rPr>
        <w:t xml:space="preserve">§ </w:t>
      </w:r>
      <w:r w:rsidR="00452B23">
        <w:rPr>
          <w:rFonts w:cs="Liberation Serif"/>
          <w:bCs/>
        </w:rPr>
        <w:t>4</w:t>
      </w:r>
    </w:p>
    <w:p w14:paraId="0CECDD30" w14:textId="442AEC19" w:rsidR="00ED3D67" w:rsidRDefault="00ED3D67" w:rsidP="00ED3D67">
      <w:pPr>
        <w:pStyle w:val="Standard"/>
        <w:jc w:val="both"/>
        <w:rPr>
          <w:bCs/>
        </w:rPr>
      </w:pPr>
      <w:r>
        <w:rPr>
          <w:bCs/>
        </w:rPr>
        <w:t xml:space="preserve"> </w:t>
      </w:r>
      <w:bookmarkEnd w:id="2"/>
      <w:r>
        <w:rPr>
          <w:bCs/>
        </w:rPr>
        <w:t xml:space="preserve">Wykaz o którym mowa w </w:t>
      </w:r>
      <w:r w:rsidRPr="00921C74">
        <w:rPr>
          <w:bCs/>
        </w:rPr>
        <w:t xml:space="preserve">§ </w:t>
      </w:r>
      <w:r>
        <w:rPr>
          <w:bCs/>
        </w:rPr>
        <w:t xml:space="preserve">1 podlega wywieszeniu na tablicy ogłoszeń w siedzibie Urzędu Gminy Krotoszyce na okres </w:t>
      </w:r>
      <w:r w:rsidRPr="00BA73DF">
        <w:rPr>
          <w:b/>
        </w:rPr>
        <w:t>21 dni</w:t>
      </w:r>
      <w:r>
        <w:rPr>
          <w:bCs/>
        </w:rPr>
        <w:t xml:space="preserve">, tj. od dnia </w:t>
      </w:r>
      <w:r w:rsidR="00E22F76">
        <w:rPr>
          <w:b/>
        </w:rPr>
        <w:t>08.04</w:t>
      </w:r>
      <w:r w:rsidRPr="00BA73DF">
        <w:rPr>
          <w:b/>
        </w:rPr>
        <w:t>.2021 r.</w:t>
      </w:r>
      <w:r>
        <w:rPr>
          <w:bCs/>
        </w:rPr>
        <w:t xml:space="preserve"> do dnia </w:t>
      </w:r>
      <w:r w:rsidR="00E22F76">
        <w:rPr>
          <w:b/>
        </w:rPr>
        <w:t>28</w:t>
      </w:r>
      <w:r w:rsidRPr="00C271B8">
        <w:rPr>
          <w:b/>
        </w:rPr>
        <w:t>.04.2021 r.</w:t>
      </w:r>
    </w:p>
    <w:p w14:paraId="75EE3D0C" w14:textId="77777777" w:rsidR="00ED3D67" w:rsidRDefault="00ED3D67" w:rsidP="00ED3D67">
      <w:pPr>
        <w:pStyle w:val="Standard"/>
        <w:jc w:val="both"/>
        <w:rPr>
          <w:bCs/>
        </w:rPr>
      </w:pPr>
    </w:p>
    <w:p w14:paraId="4FA8E18E" w14:textId="2A250ACC" w:rsidR="00ED3D67" w:rsidRDefault="00ED3D67" w:rsidP="00ED3D67">
      <w:pPr>
        <w:pStyle w:val="Standard"/>
        <w:jc w:val="center"/>
        <w:rPr>
          <w:bCs/>
        </w:rPr>
      </w:pPr>
      <w:r w:rsidRPr="006C49E6">
        <w:rPr>
          <w:bCs/>
        </w:rPr>
        <w:t xml:space="preserve">§ </w:t>
      </w:r>
      <w:r w:rsidR="00452B23">
        <w:rPr>
          <w:bCs/>
        </w:rPr>
        <w:t>5</w:t>
      </w:r>
    </w:p>
    <w:p w14:paraId="1CE1E984" w14:textId="77777777" w:rsidR="00ED3D67" w:rsidRDefault="00ED3D67" w:rsidP="00ED3D67">
      <w:pPr>
        <w:pStyle w:val="Standard"/>
        <w:jc w:val="both"/>
        <w:rPr>
          <w:bCs/>
        </w:rPr>
      </w:pPr>
      <w:r>
        <w:rPr>
          <w:bCs/>
        </w:rPr>
        <w:t xml:space="preserve"> Wykonanie zarządzenia powierza się Zastępcy Wójta.</w:t>
      </w:r>
    </w:p>
    <w:p w14:paraId="21C83A22" w14:textId="77777777" w:rsidR="00ED3D67" w:rsidRDefault="00ED3D67" w:rsidP="00ED3D67">
      <w:pPr>
        <w:pStyle w:val="Standard"/>
        <w:jc w:val="both"/>
        <w:rPr>
          <w:bCs/>
        </w:rPr>
      </w:pPr>
    </w:p>
    <w:p w14:paraId="196AE147" w14:textId="514FF4F3" w:rsidR="00ED3D67" w:rsidRDefault="00ED3D67" w:rsidP="00ED3D67">
      <w:pPr>
        <w:pStyle w:val="Standard"/>
        <w:jc w:val="center"/>
        <w:rPr>
          <w:bCs/>
        </w:rPr>
      </w:pPr>
      <w:r w:rsidRPr="006C49E6">
        <w:rPr>
          <w:bCs/>
        </w:rPr>
        <w:t xml:space="preserve">§ </w:t>
      </w:r>
      <w:r w:rsidR="00452B23">
        <w:rPr>
          <w:bCs/>
        </w:rPr>
        <w:t>6</w:t>
      </w:r>
    </w:p>
    <w:p w14:paraId="345119BD" w14:textId="77777777" w:rsidR="00ED3D67" w:rsidRDefault="00ED3D67" w:rsidP="00ED3D67">
      <w:pPr>
        <w:pStyle w:val="Standard"/>
        <w:jc w:val="both"/>
        <w:rPr>
          <w:bCs/>
        </w:rPr>
      </w:pPr>
      <w:r>
        <w:rPr>
          <w:bCs/>
        </w:rPr>
        <w:t>Zarządzenie wchodzi w życie z dniem podpisania.</w:t>
      </w:r>
    </w:p>
    <w:p w14:paraId="46C61292" w14:textId="77777777" w:rsidR="003D3371" w:rsidRDefault="003D3371" w:rsidP="00850F4A">
      <w:pPr>
        <w:pStyle w:val="Standard"/>
        <w:jc w:val="both"/>
      </w:pPr>
    </w:p>
    <w:p w14:paraId="664DF93C" w14:textId="585F5746" w:rsidR="006424B9" w:rsidRDefault="006424B9" w:rsidP="006424B9">
      <w:pPr>
        <w:pStyle w:val="Standard"/>
        <w:spacing w:line="360" w:lineRule="auto"/>
        <w:jc w:val="both"/>
        <w:rPr>
          <w:bCs/>
        </w:rPr>
      </w:pPr>
    </w:p>
    <w:p w14:paraId="5CA40885" w14:textId="41B444E7" w:rsidR="006424B9" w:rsidRDefault="006424B9" w:rsidP="006424B9">
      <w:pPr>
        <w:pStyle w:val="Standard"/>
        <w:spacing w:line="360" w:lineRule="auto"/>
        <w:jc w:val="both"/>
        <w:rPr>
          <w:bCs/>
        </w:rPr>
      </w:pPr>
    </w:p>
    <w:p w14:paraId="3BC434AD" w14:textId="712593C2" w:rsidR="001D4908" w:rsidRDefault="001D4908" w:rsidP="006424B9">
      <w:pPr>
        <w:pStyle w:val="Standard"/>
        <w:spacing w:line="360" w:lineRule="auto"/>
        <w:jc w:val="both"/>
        <w:rPr>
          <w:bCs/>
        </w:rPr>
      </w:pPr>
    </w:p>
    <w:p w14:paraId="49A25B2F" w14:textId="7490EE84" w:rsidR="001D4908" w:rsidRDefault="001D4908" w:rsidP="006424B9">
      <w:pPr>
        <w:pStyle w:val="Standard"/>
        <w:spacing w:line="360" w:lineRule="auto"/>
        <w:jc w:val="both"/>
        <w:rPr>
          <w:bCs/>
        </w:rPr>
      </w:pPr>
    </w:p>
    <w:p w14:paraId="0F3598DB" w14:textId="77777777" w:rsidR="001D4908" w:rsidRDefault="001D4908" w:rsidP="001D4908">
      <w:pPr>
        <w:jc w:val="right"/>
        <w:rPr>
          <w:sz w:val="16"/>
          <w:szCs w:val="16"/>
        </w:rPr>
        <w:sectPr w:rsidR="001D4908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980099F" w14:textId="5142EAC6" w:rsidR="001D4908" w:rsidRDefault="001D4908" w:rsidP="001D4908">
      <w:pPr>
        <w:jc w:val="right"/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Załącznik nr 1 do Zarządzenia nr 30 /2021 </w:t>
      </w:r>
    </w:p>
    <w:p w14:paraId="6FFE0063" w14:textId="77777777" w:rsidR="001D4908" w:rsidRDefault="001D4908" w:rsidP="001D4908">
      <w:pPr>
        <w:jc w:val="right"/>
        <w:rPr>
          <w:sz w:val="16"/>
          <w:szCs w:val="16"/>
        </w:rPr>
      </w:pPr>
      <w:r>
        <w:rPr>
          <w:sz w:val="16"/>
          <w:szCs w:val="16"/>
        </w:rPr>
        <w:t>Wójta Gminy Krotoszyce</w:t>
      </w:r>
    </w:p>
    <w:p w14:paraId="7E61B7D1" w14:textId="77777777" w:rsidR="001D4908" w:rsidRDefault="001D4908" w:rsidP="001D4908">
      <w:pPr>
        <w:jc w:val="right"/>
        <w:rPr>
          <w:sz w:val="16"/>
          <w:szCs w:val="16"/>
        </w:rPr>
      </w:pPr>
      <w:r>
        <w:rPr>
          <w:sz w:val="16"/>
          <w:szCs w:val="16"/>
        </w:rPr>
        <w:t>Z dnia 01.04.2021</w:t>
      </w:r>
    </w:p>
    <w:p w14:paraId="05D5D5D3" w14:textId="77777777" w:rsidR="001D4908" w:rsidRDefault="001D4908" w:rsidP="001D490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WYKAZ</w:t>
      </w:r>
    </w:p>
    <w:p w14:paraId="7778ADBB" w14:textId="77777777" w:rsidR="001D4908" w:rsidRDefault="001D4908" w:rsidP="001D4908">
      <w:r>
        <w:t xml:space="preserve">wywieszony na tablicy ogłoszeń w Urzędzie Gminy Krotoszyce </w:t>
      </w:r>
      <w:r>
        <w:rPr>
          <w:b/>
          <w:bCs/>
        </w:rPr>
        <w:t>od dnia 08.04.2021 r. do dnia 28.04.2021 r</w:t>
      </w:r>
      <w:r>
        <w:t>. oraz podany do publicznej wiadomości przez ogłoszenie w prasie i na stronie internetowej dotyczący nieruchomości przeznaczonej do sprzedaży w drodze ustnego przetargu ograniczonego.</w:t>
      </w:r>
    </w:p>
    <w:tbl>
      <w:tblPr>
        <w:tblW w:w="1405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5"/>
        <w:gridCol w:w="1351"/>
        <w:gridCol w:w="1599"/>
        <w:gridCol w:w="1484"/>
        <w:gridCol w:w="2732"/>
        <w:gridCol w:w="2150"/>
        <w:gridCol w:w="1099"/>
        <w:gridCol w:w="1648"/>
        <w:gridCol w:w="1410"/>
      </w:tblGrid>
      <w:tr w:rsidR="001D4908" w14:paraId="571D8672" w14:textId="77777777" w:rsidTr="003D3141">
        <w:tblPrEx>
          <w:tblCellMar>
            <w:top w:w="0" w:type="dxa"/>
            <w:bottom w:w="0" w:type="dxa"/>
          </w:tblCellMar>
        </w:tblPrEx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DD3F8" w14:textId="77777777" w:rsidR="001D4908" w:rsidRDefault="001D4908" w:rsidP="003D314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L.p.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9C6CF" w14:textId="77777777" w:rsidR="001D4908" w:rsidRDefault="001D4908" w:rsidP="003D314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Oznaczenie nieruchomości nr działki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CB476" w14:textId="77777777" w:rsidR="001D4908" w:rsidRDefault="001D4908" w:rsidP="003D314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Oznaczenie nieruchomości w KW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3F4B9" w14:textId="77777777" w:rsidR="001D4908" w:rsidRDefault="001D4908" w:rsidP="003D314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Położenie nieruchomości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03F96" w14:textId="77777777" w:rsidR="001D4908" w:rsidRDefault="001D4908" w:rsidP="003D314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Opis nieruchomości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44A4A" w14:textId="77777777" w:rsidR="001D4908" w:rsidRDefault="001D4908" w:rsidP="003D314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Przeznaczenie nieruchomości i sposób jej zagospodarowania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2C8D5" w14:textId="77777777" w:rsidR="001D4908" w:rsidRDefault="001D4908" w:rsidP="003D314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Forma sprzedaży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F65F4" w14:textId="77777777" w:rsidR="001D4908" w:rsidRDefault="001D4908" w:rsidP="003D314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Cena nieruchomości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6FB90" w14:textId="77777777" w:rsidR="001D4908" w:rsidRDefault="001D4908" w:rsidP="003D314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Termin złożenia wniosku przez osoby, którym przysługuje pierwszeństwo na </w:t>
            </w:r>
            <w:proofErr w:type="spellStart"/>
            <w:r>
              <w:rPr>
                <w:sz w:val="18"/>
                <w:szCs w:val="18"/>
              </w:rPr>
              <w:t>pods</w:t>
            </w:r>
            <w:proofErr w:type="spellEnd"/>
            <w:r>
              <w:rPr>
                <w:sz w:val="18"/>
                <w:szCs w:val="18"/>
              </w:rPr>
              <w:t>. Art.34 ust.1 pkt 1 i 2</w:t>
            </w:r>
          </w:p>
        </w:tc>
      </w:tr>
      <w:tr w:rsidR="001D4908" w14:paraId="29C8B732" w14:textId="77777777" w:rsidTr="003D3141">
        <w:tblPrEx>
          <w:tblCellMar>
            <w:top w:w="0" w:type="dxa"/>
            <w:bottom w:w="0" w:type="dxa"/>
          </w:tblCellMar>
        </w:tblPrEx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BBA07" w14:textId="77777777" w:rsidR="001D4908" w:rsidRDefault="001D4908" w:rsidP="003D314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C66A0" w14:textId="77777777" w:rsidR="001D4908" w:rsidRDefault="001D4908" w:rsidP="003D314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Udział 296/1000</w:t>
            </w:r>
          </w:p>
          <w:p w14:paraId="2059D7ED" w14:textId="77777777" w:rsidR="001D4908" w:rsidRDefault="001D4908" w:rsidP="003D314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Działka nr 123/1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D63BC" w14:textId="77777777" w:rsidR="001D4908" w:rsidRDefault="001D4908" w:rsidP="003D314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działka-</w:t>
            </w:r>
          </w:p>
          <w:p w14:paraId="49A7E575" w14:textId="77777777" w:rsidR="001D4908" w:rsidRDefault="001D4908" w:rsidP="003D314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LE1L/00052397/4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AA241" w14:textId="77777777" w:rsidR="001D4908" w:rsidRDefault="001D4908" w:rsidP="003D314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Krotoszyce 25A </w:t>
            </w:r>
          </w:p>
          <w:p w14:paraId="1DCF6EE8" w14:textId="77777777" w:rsidR="001D4908" w:rsidRDefault="001D4908" w:rsidP="003D314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Lokal nr 1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E8536" w14:textId="77777777" w:rsidR="001D4908" w:rsidRDefault="001D4908" w:rsidP="003D314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Samodzielny lokal mieszkalny nr 1  .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934AC" w14:textId="77777777" w:rsidR="001D4908" w:rsidRDefault="001D4908" w:rsidP="003D314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Dla terenu obejmującego nieruchomość brak jest aktualnego planu zagospodarowania przestrzennego. Zgodnie ze Studium działka posiada oznaczenie-  MN-tereny zabudowy mieszkaniowej /tereny zabudowy zagrodowej, obszar rozwoju zabudowy oraz strefa ochrony konserwatorskiej OW- obserwacja archeologiczna.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66BF8" w14:textId="77777777" w:rsidR="001D4908" w:rsidRDefault="001D4908" w:rsidP="003D314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Przetarg ustny ograniczony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8FFDB" w14:textId="77777777" w:rsidR="001D4908" w:rsidRDefault="001D4908" w:rsidP="003D314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31 000 zł ( w tym wartość udziału w działce 296/1000 – 11 011 zł)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C4AA7" w14:textId="77777777" w:rsidR="001D4908" w:rsidRDefault="001D4908" w:rsidP="003D314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tygodni od dnia wywieszenia wykazu</w:t>
            </w:r>
          </w:p>
        </w:tc>
      </w:tr>
    </w:tbl>
    <w:p w14:paraId="1428BA6E" w14:textId="77777777" w:rsidR="001D4908" w:rsidRDefault="001D4908" w:rsidP="001D4908">
      <w:pPr>
        <w:rPr>
          <w:sz w:val="20"/>
          <w:szCs w:val="20"/>
        </w:rPr>
      </w:pPr>
      <w:r>
        <w:rPr>
          <w:sz w:val="20"/>
          <w:szCs w:val="20"/>
        </w:rPr>
        <w:t xml:space="preserve">Sprzedaż lokali zwolniona jest z podatku VAT na podstawie art.43 ust.1 pkt 10 ustawy z dnia 11 marca 2004 roku o podatku od towarów i usług ( </w:t>
      </w:r>
      <w:proofErr w:type="spellStart"/>
      <w:r>
        <w:rPr>
          <w:sz w:val="20"/>
          <w:szCs w:val="20"/>
        </w:rPr>
        <w:t>tj.Dz.U</w:t>
      </w:r>
      <w:proofErr w:type="spellEnd"/>
      <w:r>
        <w:rPr>
          <w:sz w:val="20"/>
          <w:szCs w:val="20"/>
        </w:rPr>
        <w:t>. 2020 r. poz. 106 ze zm.)</w:t>
      </w:r>
    </w:p>
    <w:p w14:paraId="7984C973" w14:textId="77777777" w:rsidR="001D4908" w:rsidRDefault="001D4908" w:rsidP="001D490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Wójt Gminy Krotoszyce </w:t>
      </w:r>
    </w:p>
    <w:p w14:paraId="76314985" w14:textId="77777777" w:rsidR="001D4908" w:rsidRDefault="001D4908" w:rsidP="001D4908">
      <w:pPr>
        <w:jc w:val="right"/>
      </w:pPr>
      <w:r>
        <w:rPr>
          <w:sz w:val="20"/>
          <w:szCs w:val="20"/>
        </w:rPr>
        <w:t>Wojciech Woźniak</w:t>
      </w:r>
    </w:p>
    <w:p w14:paraId="771B32FD" w14:textId="77777777" w:rsidR="001D4908" w:rsidRDefault="001D4908" w:rsidP="006424B9">
      <w:pPr>
        <w:pStyle w:val="Standard"/>
        <w:spacing w:line="360" w:lineRule="auto"/>
        <w:jc w:val="both"/>
        <w:rPr>
          <w:bCs/>
        </w:rPr>
      </w:pPr>
    </w:p>
    <w:p w14:paraId="0725F519" w14:textId="77777777" w:rsidR="00513FC0" w:rsidRDefault="00513FC0"/>
    <w:sectPr w:rsidR="00513FC0" w:rsidSect="001D4908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170003"/>
    <w:multiLevelType w:val="hybridMultilevel"/>
    <w:tmpl w:val="1082C2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F658EC"/>
    <w:multiLevelType w:val="hybridMultilevel"/>
    <w:tmpl w:val="F99679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C84"/>
    <w:rsid w:val="00006049"/>
    <w:rsid w:val="000433E0"/>
    <w:rsid w:val="000A4ADA"/>
    <w:rsid w:val="00131481"/>
    <w:rsid w:val="00172BD5"/>
    <w:rsid w:val="001928F2"/>
    <w:rsid w:val="001D4908"/>
    <w:rsid w:val="00252572"/>
    <w:rsid w:val="002A4366"/>
    <w:rsid w:val="00303C11"/>
    <w:rsid w:val="00341718"/>
    <w:rsid w:val="00374C84"/>
    <w:rsid w:val="0038196C"/>
    <w:rsid w:val="003B400E"/>
    <w:rsid w:val="003D3371"/>
    <w:rsid w:val="003D4A35"/>
    <w:rsid w:val="00401B11"/>
    <w:rsid w:val="00452B23"/>
    <w:rsid w:val="004825EA"/>
    <w:rsid w:val="00513FC0"/>
    <w:rsid w:val="006424B9"/>
    <w:rsid w:val="00663CD7"/>
    <w:rsid w:val="006C49E6"/>
    <w:rsid w:val="00843A6E"/>
    <w:rsid w:val="00850F4A"/>
    <w:rsid w:val="0085326D"/>
    <w:rsid w:val="00AF6461"/>
    <w:rsid w:val="00B56963"/>
    <w:rsid w:val="00B8058F"/>
    <w:rsid w:val="00BE3D72"/>
    <w:rsid w:val="00C271B8"/>
    <w:rsid w:val="00C27CF5"/>
    <w:rsid w:val="00C32DC7"/>
    <w:rsid w:val="00CD4747"/>
    <w:rsid w:val="00CF1D3D"/>
    <w:rsid w:val="00D862E8"/>
    <w:rsid w:val="00E22F76"/>
    <w:rsid w:val="00E7743C"/>
    <w:rsid w:val="00EC07DD"/>
    <w:rsid w:val="00ED3D67"/>
    <w:rsid w:val="00EF50C9"/>
    <w:rsid w:val="00F15C26"/>
    <w:rsid w:val="00F27272"/>
    <w:rsid w:val="00F43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45DB4"/>
  <w15:chartTrackingRefBased/>
  <w15:docId w15:val="{9B4A8E7E-C38E-461D-B350-E58DC01CB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4908"/>
    <w:pPr>
      <w:suppressAutoHyphens/>
      <w:autoSpaceDN w:val="0"/>
      <w:spacing w:line="244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50F4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465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Machaj</dc:creator>
  <cp:keywords/>
  <dc:description/>
  <cp:lastModifiedBy>Ewelina Wojewódzka</cp:lastModifiedBy>
  <cp:revision>6</cp:revision>
  <cp:lastPrinted>2021-03-31T11:43:00Z</cp:lastPrinted>
  <dcterms:created xsi:type="dcterms:W3CDTF">2021-03-25T10:57:00Z</dcterms:created>
  <dcterms:modified xsi:type="dcterms:W3CDTF">2021-04-08T17:41:00Z</dcterms:modified>
</cp:coreProperties>
</file>